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ED0C" w14:textId="730F1468" w:rsidR="00BD3681" w:rsidRDefault="0031644E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A08" wp14:editId="13F4DC60">
                <wp:simplePos x="0" y="0"/>
                <wp:positionH relativeFrom="margin">
                  <wp:posOffset>-243839</wp:posOffset>
                </wp:positionH>
                <wp:positionV relativeFrom="paragraph">
                  <wp:posOffset>-186055</wp:posOffset>
                </wp:positionV>
                <wp:extent cx="3649980" cy="1386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76298" w14:textId="5B32E9A1" w:rsidR="0031644E" w:rsidRPr="00F71410" w:rsidRDefault="00F71410" w:rsidP="00F7141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F71410">
                              <w:rPr>
                                <w:rFonts w:ascii="Arial Black" w:hAnsi="Arial Black"/>
                                <w:b/>
                                <w:color w:val="C0000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What Did the Romans Ever Do For 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3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2pt;margin-top:-14.65pt;width:287.4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kCegIAAOoEAAAOAAAAZHJzL2Uyb0RvYy54bWysVMFu2zAMvQ/YPwi6r46btEuNOkXWItuA&#10;oi3WDD0rshwLkEWNUmJ3Xz9Kdtqs22nYRaZImiLfe9LlVd8atlfoNdiS5ycTzpSVUGm7Lfn39erD&#10;nDMfhK2EAatK/qw8v1q8f3fZuUKdQgOmUsioiPVF50rehOCKLPOyUa3wJ+CUpWAN2IpAW9xmFYqO&#10;qrcmO51MzrMOsHIIUnlP3pshyBepfl0rGe7r2qvATMmpt5BWTOsmrtniUhRbFK7RcmxD/EMXrdCW&#10;Dn0pdSOCYDvUf5RqtUTwUIcTCW0Gda2lSjPQNPnkzTSPjXAqzULgePcCk/9/ZeXd/gGZrog7zqxo&#10;iaK16gP7BD3LIzqd8wUlPTpKCz25Y+bo9+SMQ/c1tvFL4zCKE87PL9jGYpKc0/PZxcWcQpJi+XR+&#10;Pp8l9LPX3x368FlBy6JRciTyEqZif+sDHUmph5R4moWVNiYRaOxvDkqMniz2PvQYrdBv+rHxDVTP&#10;NA/CoAfv5ErTmbfChweBJADqk0Qd7mmpDXQlh9HirAH8+Td/zCdeKMpZR4Iquf+xE6g4M18tMXaR&#10;z2hiFtJmdvbxlDZ4HNkcR+yuvQbSLLFC3SUz5gdzMGuE9om0v4ynUkhYSWeXPBzM6zDInO6OVMtl&#10;SiLNORFu7aOTsXQELSK67p8EuhH2QIzdwUF6oniD/pA7wL3cBah1pEYUXiqrplU0JckIxVgOMDQw&#10;XrAVgg3DlTN624RvestQ00MRGlTqgVqvdBphIPuopHfTilFjuIsPzZeSn33MzyZpgI3aK7NmxNF0&#10;nk8IieZgjVXo11ELA+3jhi5UktTYW7yxx/uU9fpELX4BAAD//wMAUEsDBBQABgAIAAAAIQDbCy1z&#10;3wAAAAsBAAAPAAAAZHJzL2Rvd25yZXYueG1sTI/LTsMwEEX3SPyDNUjsWrtNWyVpnAqB2IIoD6k7&#10;N54mEfE4it0m/D3Diu7mcXTnTLGbXCcuOITWk4bFXIFAqrxtqdbw8f48S0GEaMiazhNq+MEAu/L2&#10;pjC59SO94WUfa8EhFHKjoYmxz6UMVYPOhLnvkXh38oMzkduhlnYwI4e7Ti6V2khnWuILjenxscHq&#10;e392Gj5fToevlXqtn9y6H/2kJLlMan1/Nz1sQUSc4j8Mf/qsDiU7Hf2ZbBCdhlmSrhjlYpklIJhY&#10;JxueHBlNswXIspDXP5S/AAAA//8DAFBLAQItABQABgAIAAAAIQC2gziS/gAAAOEBAAATAAAAAAAA&#10;AAAAAAAAAAAAAABbQ29udGVudF9UeXBlc10ueG1sUEsBAi0AFAAGAAgAAAAhADj9If/WAAAAlAEA&#10;AAsAAAAAAAAAAAAAAAAALwEAAF9yZWxzLy5yZWxzUEsBAi0AFAAGAAgAAAAhAH8XeQJ6AgAA6gQA&#10;AA4AAAAAAAAAAAAAAAAALgIAAGRycy9lMm9Eb2MueG1sUEsBAi0AFAAGAAgAAAAhANsLLXPfAAAA&#10;CwEAAA8AAAAAAAAAAAAAAAAA1AQAAGRycy9kb3ducmV2LnhtbFBLBQYAAAAABAAEAPMAAADgBQAA&#10;AAA=&#10;" filled="f" stroked="f">
                <v:textbox>
                  <w:txbxContent>
                    <w:p w14:paraId="34276298" w14:textId="5B32E9A1" w:rsidR="0031644E" w:rsidRPr="00F71410" w:rsidRDefault="00F71410" w:rsidP="00F7141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C0000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F71410">
                        <w:rPr>
                          <w:rFonts w:ascii="Arial Black" w:hAnsi="Arial Black"/>
                          <w:b/>
                          <w:color w:val="C0000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What Did the Romans Ever Do For Us?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</w:p>
    <w:p w14:paraId="73337E87" w14:textId="1989F51C" w:rsidR="009144A2" w:rsidRPr="009144A2" w:rsidRDefault="009144A2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</w:p>
    <w:p w14:paraId="0EBDFEB9" w14:textId="4F2792DB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176E907" w14:textId="206DD5DF" w:rsidR="0031644E" w:rsidRDefault="00813651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  <w:r>
        <w:rPr>
          <w:rFonts w:cstheme="minorHAnsi"/>
          <w:noProof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E7FDCD3" wp14:editId="0331D010">
            <wp:simplePos x="0" y="0"/>
            <wp:positionH relativeFrom="column">
              <wp:posOffset>327660</wp:posOffset>
            </wp:positionH>
            <wp:positionV relativeFrom="paragraph">
              <wp:posOffset>123190</wp:posOffset>
            </wp:positionV>
            <wp:extent cx="2065020" cy="1374679"/>
            <wp:effectExtent l="0" t="0" r="0" b="0"/>
            <wp:wrapNone/>
            <wp:docPr id="2" name="Picture 2" descr="C:\Users\k.mendivil\AppData\Local\Microsoft\Windows\INetCache\Content.MSO\1664FC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mendivil\AppData\Local\Microsoft\Windows\INetCache\Content.MSO\1664FC5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37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1D2D4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54015A6" w14:textId="1EECF8AA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6C81DD1C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02E42EA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8113D4D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DBA44E4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C4C350C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52A1F478" w14:textId="299CC31E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0935523D" w14:textId="59D762C6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8D30BFC" w14:textId="2A2C869F" w:rsidR="00BE0321" w:rsidRPr="00FC1993" w:rsidRDefault="00E72A29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>I</w:t>
      </w:r>
      <w:r w:rsidR="00BE0321" w:rsidRPr="00FC1993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n </w:t>
      </w:r>
      <w:r w:rsidR="00FF52CD" w:rsidRPr="00FC1993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>English</w:t>
      </w:r>
      <w:r w:rsidR="007D74D7" w:rsidRPr="00FC1993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writing</w:t>
      </w:r>
      <w:r w:rsidR="00604944" w:rsidRPr="00FC1993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="00BE0321" w:rsidRPr="00FC1993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5DCFBAD2" w14:textId="202A1EFC" w:rsidR="00015ECC" w:rsidRDefault="00015ECC" w:rsidP="00015ECC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Writing </w:t>
      </w:r>
      <w:r w:rsidR="00665520">
        <w:rPr>
          <w:sz w:val="20"/>
          <w:szCs w:val="20"/>
        </w:rPr>
        <w:t>a Roman Myth with a specific audience and the purpose to entertain</w:t>
      </w:r>
      <w:r w:rsidR="00973B13">
        <w:rPr>
          <w:sz w:val="20"/>
          <w:szCs w:val="20"/>
        </w:rPr>
        <w:t>.</w:t>
      </w:r>
    </w:p>
    <w:p w14:paraId="053EE123" w14:textId="1E6D8017" w:rsidR="00015ECC" w:rsidRPr="00F86D3A" w:rsidRDefault="002146A0" w:rsidP="00015ECC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31644E">
        <w:rPr>
          <w:sz w:val="20"/>
          <w:szCs w:val="20"/>
        </w:rPr>
        <w:t xml:space="preserve">riting </w:t>
      </w:r>
      <w:r w:rsidR="00665520">
        <w:rPr>
          <w:sz w:val="20"/>
          <w:szCs w:val="20"/>
        </w:rPr>
        <w:t xml:space="preserve">a Roman newspaper report </w:t>
      </w:r>
      <w:r w:rsidR="00464139">
        <w:rPr>
          <w:sz w:val="20"/>
          <w:szCs w:val="20"/>
        </w:rPr>
        <w:t xml:space="preserve">about a Roman invasion using drama to re-enact the event. </w:t>
      </w:r>
    </w:p>
    <w:p w14:paraId="01407C29" w14:textId="3DE63E14" w:rsidR="00015ECC" w:rsidRDefault="00CE48AE" w:rsidP="00015ECC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Practicing</w:t>
      </w:r>
      <w:r w:rsidR="00015ECC">
        <w:rPr>
          <w:sz w:val="20"/>
          <w:szCs w:val="20"/>
        </w:rPr>
        <w:t xml:space="preserve"> our writing skills by:</w:t>
      </w:r>
    </w:p>
    <w:p w14:paraId="05BBB373" w14:textId="3BB59336" w:rsidR="005132E3" w:rsidRPr="005132E3" w:rsidRDefault="00015ECC" w:rsidP="005132E3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bookmarkStart w:id="0" w:name="_Hlk26787303"/>
      <w:r>
        <w:rPr>
          <w:sz w:val="16"/>
          <w:szCs w:val="16"/>
        </w:rPr>
        <w:t>Using</w:t>
      </w:r>
      <w:r w:rsidR="00B23171">
        <w:rPr>
          <w:sz w:val="16"/>
          <w:szCs w:val="16"/>
        </w:rPr>
        <w:t xml:space="preserve"> appropriate levels of formality in different writing genres</w:t>
      </w:r>
    </w:p>
    <w:p w14:paraId="0790FACE" w14:textId="44058673" w:rsidR="00015ECC" w:rsidRDefault="00015ECC" w:rsidP="00015ECC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Using </w:t>
      </w:r>
      <w:r w:rsidR="00E11E69">
        <w:rPr>
          <w:sz w:val="16"/>
          <w:szCs w:val="16"/>
        </w:rPr>
        <w:t>speech to convey personal experiences and reactions to events</w:t>
      </w:r>
    </w:p>
    <w:p w14:paraId="5FF25566" w14:textId="530BD5C7" w:rsidR="00015ECC" w:rsidRPr="00E11E69" w:rsidRDefault="00CE48AE" w:rsidP="003E78D7">
      <w:pPr>
        <w:numPr>
          <w:ilvl w:val="1"/>
          <w:numId w:val="15"/>
        </w:numPr>
        <w:spacing w:after="0" w:line="240" w:lineRule="auto"/>
        <w:rPr>
          <w:bCs/>
          <w:color w:val="000000"/>
          <w:sz w:val="16"/>
          <w:szCs w:val="16"/>
        </w:rPr>
      </w:pPr>
      <w:r w:rsidRPr="003E78D7">
        <w:rPr>
          <w:rFonts w:cs="Arial"/>
          <w:bCs/>
          <w:sz w:val="16"/>
          <w:szCs w:val="16"/>
        </w:rPr>
        <w:t>U</w:t>
      </w:r>
      <w:r w:rsidR="003E78D7" w:rsidRPr="003E78D7">
        <w:rPr>
          <w:rFonts w:cs="Arial"/>
          <w:bCs/>
          <w:sz w:val="16"/>
          <w:szCs w:val="16"/>
        </w:rPr>
        <w:t xml:space="preserve">sing </w:t>
      </w:r>
      <w:r w:rsidR="00E11E69" w:rsidRPr="00E11E69">
        <w:rPr>
          <w:rFonts w:cs="Arial"/>
          <w:bCs/>
          <w:sz w:val="16"/>
          <w:szCs w:val="16"/>
        </w:rPr>
        <w:t>figurative language to develop settings and characters with a specific audience and purpose in mind</w:t>
      </w:r>
      <w:r w:rsidR="005132E3" w:rsidRPr="003E78D7">
        <w:rPr>
          <w:sz w:val="16"/>
          <w:szCs w:val="16"/>
        </w:rPr>
        <w:t xml:space="preserve"> </w:t>
      </w:r>
    </w:p>
    <w:p w14:paraId="08150D5C" w14:textId="4A24D379" w:rsidR="00E11E69" w:rsidRPr="003E78D7" w:rsidRDefault="00E11E69" w:rsidP="00E11E69">
      <w:pPr>
        <w:numPr>
          <w:ilvl w:val="1"/>
          <w:numId w:val="15"/>
        </w:numPr>
        <w:spacing w:after="0" w:line="240" w:lineRule="auto"/>
        <w:rPr>
          <w:bCs/>
          <w:color w:val="000000"/>
          <w:sz w:val="16"/>
          <w:szCs w:val="16"/>
        </w:rPr>
      </w:pPr>
      <w:r w:rsidRPr="00E11E69">
        <w:rPr>
          <w:b/>
          <w:sz w:val="16"/>
          <w:szCs w:val="16"/>
        </w:rPr>
        <w:t>ALL</w:t>
      </w:r>
      <w:r>
        <w:rPr>
          <w:sz w:val="16"/>
          <w:szCs w:val="16"/>
        </w:rPr>
        <w:t xml:space="preserve"> - </w:t>
      </w:r>
      <w:r w:rsidR="00973B13">
        <w:rPr>
          <w:sz w:val="16"/>
          <w:szCs w:val="16"/>
        </w:rPr>
        <w:t>Using</w:t>
      </w:r>
      <w:r w:rsidRPr="00E11E69">
        <w:rPr>
          <w:sz w:val="16"/>
          <w:szCs w:val="16"/>
        </w:rPr>
        <w:t xml:space="preserve"> a wide range of clause structures, sometimes varying their position within the sentence</w:t>
      </w:r>
    </w:p>
    <w:p w14:paraId="6EC31C78" w14:textId="29918B31" w:rsidR="00015ECC" w:rsidRPr="00E11E69" w:rsidRDefault="003E78D7" w:rsidP="00E11E69">
      <w:pPr>
        <w:numPr>
          <w:ilvl w:val="1"/>
          <w:numId w:val="15"/>
        </w:numPr>
        <w:spacing w:after="0" w:line="240" w:lineRule="auto"/>
        <w:rPr>
          <w:bCs/>
          <w:color w:val="000000"/>
          <w:sz w:val="16"/>
          <w:szCs w:val="16"/>
        </w:rPr>
      </w:pPr>
      <w:r w:rsidRPr="00E11E69">
        <w:rPr>
          <w:rFonts w:cs="Arial"/>
          <w:b/>
          <w:bCs/>
          <w:sz w:val="16"/>
          <w:szCs w:val="16"/>
        </w:rPr>
        <w:t>Y5</w:t>
      </w:r>
      <w:r w:rsidRPr="00E11E69">
        <w:rPr>
          <w:rFonts w:cs="Arial"/>
          <w:bCs/>
          <w:sz w:val="16"/>
          <w:szCs w:val="16"/>
        </w:rPr>
        <w:t xml:space="preserve"> - </w:t>
      </w:r>
      <w:r w:rsidR="00973B13">
        <w:rPr>
          <w:rFonts w:cs="Arial"/>
          <w:bCs/>
          <w:sz w:val="16"/>
          <w:szCs w:val="16"/>
        </w:rPr>
        <w:t>Using</w:t>
      </w:r>
      <w:r w:rsidR="00E11E69" w:rsidRPr="00E11E69">
        <w:rPr>
          <w:rFonts w:cs="Arial"/>
          <w:bCs/>
          <w:sz w:val="16"/>
          <w:szCs w:val="16"/>
        </w:rPr>
        <w:t xml:space="preserve"> the appropriate register, including colloquial language within dialogue</w:t>
      </w:r>
    </w:p>
    <w:p w14:paraId="4071810D" w14:textId="1EF92A5A" w:rsidR="00E11E69" w:rsidRPr="00E11E69" w:rsidRDefault="003E78D7" w:rsidP="00E11E69">
      <w:pPr>
        <w:numPr>
          <w:ilvl w:val="1"/>
          <w:numId w:val="15"/>
        </w:numPr>
        <w:spacing w:after="0" w:line="240" w:lineRule="auto"/>
        <w:rPr>
          <w:color w:val="984806" w:themeColor="accent6" w:themeShade="80"/>
          <w:sz w:val="20"/>
          <w:szCs w:val="20"/>
        </w:rPr>
      </w:pPr>
      <w:r w:rsidRPr="00E11E69">
        <w:rPr>
          <w:rFonts w:cs="Arial"/>
          <w:b/>
          <w:bCs/>
          <w:sz w:val="16"/>
          <w:szCs w:val="16"/>
        </w:rPr>
        <w:t>Y6</w:t>
      </w:r>
      <w:r w:rsidRPr="00E11E69">
        <w:rPr>
          <w:rFonts w:cs="Arial"/>
          <w:bCs/>
          <w:sz w:val="16"/>
          <w:szCs w:val="16"/>
        </w:rPr>
        <w:t xml:space="preserve"> –</w:t>
      </w:r>
      <w:bookmarkEnd w:id="0"/>
      <w:r w:rsidR="00973B13">
        <w:rPr>
          <w:rFonts w:cs="Arial"/>
          <w:bCs/>
          <w:sz w:val="16"/>
          <w:szCs w:val="16"/>
        </w:rPr>
        <w:t xml:space="preserve"> In narrative, integrating</w:t>
      </w:r>
      <w:r w:rsidR="00E11E69" w:rsidRPr="00E11E69">
        <w:rPr>
          <w:rFonts w:cs="Arial"/>
          <w:bCs/>
          <w:sz w:val="16"/>
          <w:szCs w:val="16"/>
        </w:rPr>
        <w:t xml:space="preserve"> dialogue to convey character and advance action</w:t>
      </w:r>
    </w:p>
    <w:p w14:paraId="71E558F6" w14:textId="326372F4" w:rsidR="00015ECC" w:rsidRPr="00015ECC" w:rsidRDefault="00015ECC" w:rsidP="00E11E69">
      <w:pPr>
        <w:spacing w:after="0" w:line="240" w:lineRule="auto"/>
        <w:rPr>
          <w:color w:val="984806" w:themeColor="accent6" w:themeShade="80"/>
          <w:sz w:val="20"/>
          <w:szCs w:val="20"/>
        </w:rPr>
      </w:pPr>
      <w:r w:rsidRPr="00015ECC">
        <w:rPr>
          <w:color w:val="984806" w:themeColor="accent6" w:themeShade="80"/>
          <w:sz w:val="20"/>
          <w:szCs w:val="20"/>
        </w:rPr>
        <w:t>In our reading</w:t>
      </w:r>
      <w:r>
        <w:rPr>
          <w:color w:val="984806" w:themeColor="accent6" w:themeShade="80"/>
          <w:sz w:val="20"/>
          <w:szCs w:val="20"/>
        </w:rPr>
        <w:t>,</w:t>
      </w:r>
      <w:r w:rsidRPr="00015ECC">
        <w:rPr>
          <w:color w:val="984806" w:themeColor="accent6" w:themeShade="80"/>
          <w:sz w:val="20"/>
          <w:szCs w:val="20"/>
        </w:rPr>
        <w:t xml:space="preserve"> we will be…</w:t>
      </w:r>
    </w:p>
    <w:p w14:paraId="34389917" w14:textId="6FDEA93E" w:rsidR="00015ECC" w:rsidRDefault="00015ECC" w:rsidP="00015EC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Reading</w:t>
      </w:r>
      <w:r w:rsidR="003E78D7">
        <w:rPr>
          <w:sz w:val="20"/>
          <w:szCs w:val="20"/>
        </w:rPr>
        <w:t xml:space="preserve"> a range of</w:t>
      </w:r>
      <w:r w:rsidR="002146A0">
        <w:rPr>
          <w:sz w:val="20"/>
          <w:szCs w:val="20"/>
        </w:rPr>
        <w:t xml:space="preserve"> </w:t>
      </w:r>
      <w:r w:rsidR="00813651">
        <w:rPr>
          <w:sz w:val="20"/>
          <w:szCs w:val="20"/>
        </w:rPr>
        <w:t>myths and newspaper reports</w:t>
      </w:r>
      <w:r w:rsidR="00973B13">
        <w:rPr>
          <w:sz w:val="20"/>
          <w:szCs w:val="20"/>
        </w:rPr>
        <w:t>.</w:t>
      </w:r>
    </w:p>
    <w:p w14:paraId="1992620E" w14:textId="4B152B1E" w:rsidR="00015ECC" w:rsidRPr="00E11E69" w:rsidRDefault="00015ECC" w:rsidP="00015EC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E11E69">
        <w:rPr>
          <w:sz w:val="20"/>
          <w:szCs w:val="20"/>
        </w:rPr>
        <w:t>Comparing</w:t>
      </w:r>
      <w:r w:rsidR="002146A0" w:rsidRPr="00E11E69">
        <w:rPr>
          <w:sz w:val="20"/>
          <w:szCs w:val="20"/>
        </w:rPr>
        <w:t xml:space="preserve"> the vocabulary, </w:t>
      </w:r>
      <w:r w:rsidR="002828A4" w:rsidRPr="00E11E69">
        <w:rPr>
          <w:sz w:val="20"/>
          <w:szCs w:val="20"/>
        </w:rPr>
        <w:t>formality, directed and reported speech in journalistic writing</w:t>
      </w:r>
      <w:r w:rsidR="00E11E69" w:rsidRPr="00E11E69">
        <w:rPr>
          <w:sz w:val="20"/>
          <w:szCs w:val="20"/>
        </w:rPr>
        <w:t>.</w:t>
      </w:r>
    </w:p>
    <w:p w14:paraId="45DC649E" w14:textId="1A9F5912" w:rsidR="00015ECC" w:rsidRPr="00E11E69" w:rsidRDefault="002828A4" w:rsidP="00015EC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E11E69">
        <w:rPr>
          <w:sz w:val="20"/>
          <w:szCs w:val="20"/>
        </w:rPr>
        <w:t>Discussing and comparing a range of mythical texts from around the world.</w:t>
      </w:r>
      <w:r w:rsidR="002146A0" w:rsidRPr="00E11E69">
        <w:rPr>
          <w:sz w:val="20"/>
          <w:szCs w:val="20"/>
        </w:rPr>
        <w:t xml:space="preserve"> </w:t>
      </w:r>
    </w:p>
    <w:p w14:paraId="330CD578" w14:textId="77777777" w:rsidR="00015ECC" w:rsidRPr="00E11E69" w:rsidRDefault="00015ECC" w:rsidP="00015EC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E11E69">
        <w:rPr>
          <w:sz w:val="20"/>
          <w:szCs w:val="20"/>
        </w:rPr>
        <w:t xml:space="preserve">Using the different ‘Reading Roles’ to help us answer comprehension questions. </w:t>
      </w:r>
    </w:p>
    <w:p w14:paraId="39696C85" w14:textId="525AF6BE" w:rsidR="00ED0E33" w:rsidRPr="00FC1993" w:rsidRDefault="00ED0E33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In our </w:t>
      </w:r>
      <w:r w:rsidR="004D6D13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‘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English Grammar, Punctuation and Spelling</w:t>
      </w:r>
      <w:r w:rsidR="004D6D13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’</w:t>
      </w:r>
      <w:r w:rsidR="00604944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184DEFB8" w14:textId="4C0FB558" w:rsidR="00F74E61" w:rsidRDefault="00F74E61" w:rsidP="00BB1C7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Reviewing our previous learning including word classes</w:t>
      </w:r>
      <w:r w:rsidR="00973B13">
        <w:rPr>
          <w:sz w:val="20"/>
          <w:szCs w:val="20"/>
        </w:rPr>
        <w:t>.</w:t>
      </w:r>
    </w:p>
    <w:p w14:paraId="27FCD438" w14:textId="11ACDAB2" w:rsidR="00F74E61" w:rsidRPr="002828A4" w:rsidRDefault="00F74E61" w:rsidP="002828A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828A4">
        <w:rPr>
          <w:b/>
          <w:sz w:val="20"/>
          <w:szCs w:val="20"/>
        </w:rPr>
        <w:t>Y5</w:t>
      </w:r>
      <w:r w:rsidRPr="002828A4">
        <w:rPr>
          <w:sz w:val="20"/>
          <w:szCs w:val="20"/>
        </w:rPr>
        <w:t xml:space="preserve"> </w:t>
      </w:r>
      <w:r w:rsidR="002828A4" w:rsidRPr="002828A4">
        <w:rPr>
          <w:sz w:val="20"/>
          <w:szCs w:val="20"/>
        </w:rPr>
        <w:t>–</w:t>
      </w:r>
      <w:r w:rsidRPr="002828A4">
        <w:rPr>
          <w:sz w:val="20"/>
          <w:szCs w:val="20"/>
        </w:rPr>
        <w:t xml:space="preserve"> </w:t>
      </w:r>
      <w:r w:rsidR="002828A4" w:rsidRPr="002828A4">
        <w:rPr>
          <w:sz w:val="20"/>
          <w:szCs w:val="20"/>
        </w:rPr>
        <w:t>Modal verbs for degrees of possibility (e.g. might, should, will, must). Adverbs to indicate degrees of possibility (e.g. perhaps, surely)</w:t>
      </w:r>
      <w:r w:rsidR="00973B13">
        <w:rPr>
          <w:sz w:val="20"/>
          <w:szCs w:val="20"/>
        </w:rPr>
        <w:t>.</w:t>
      </w:r>
    </w:p>
    <w:p w14:paraId="4E5B782D" w14:textId="2F4E9D75" w:rsidR="00F74E61" w:rsidRDefault="00F74E61" w:rsidP="005132E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74E61">
        <w:rPr>
          <w:b/>
          <w:sz w:val="20"/>
          <w:szCs w:val="20"/>
        </w:rPr>
        <w:t>Y6</w:t>
      </w:r>
      <w:r>
        <w:rPr>
          <w:sz w:val="20"/>
          <w:szCs w:val="20"/>
        </w:rPr>
        <w:t xml:space="preserve"> –</w:t>
      </w:r>
      <w:r w:rsidR="002828A4" w:rsidRPr="002828A4">
        <w:rPr>
          <w:sz w:val="20"/>
          <w:szCs w:val="20"/>
        </w:rPr>
        <w:t>Sentence structures for formal and informal</w:t>
      </w:r>
      <w:r w:rsidRPr="002828A4">
        <w:rPr>
          <w:sz w:val="20"/>
          <w:szCs w:val="20"/>
        </w:rPr>
        <w:t>/understanding the subjunctive form</w:t>
      </w:r>
      <w:r w:rsidR="00973B13">
        <w:rPr>
          <w:sz w:val="20"/>
          <w:szCs w:val="20"/>
        </w:rPr>
        <w:t>.</w:t>
      </w:r>
    </w:p>
    <w:p w14:paraId="369A4FFF" w14:textId="3A9184EC" w:rsidR="005132E3" w:rsidRPr="002828A4" w:rsidRDefault="00A36068" w:rsidP="00D8533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2828A4">
        <w:rPr>
          <w:sz w:val="20"/>
          <w:szCs w:val="20"/>
        </w:rPr>
        <w:t>Practicing</w:t>
      </w:r>
      <w:r w:rsidR="00F74E61" w:rsidRPr="002828A4">
        <w:rPr>
          <w:sz w:val="20"/>
          <w:szCs w:val="20"/>
        </w:rPr>
        <w:t xml:space="preserve"> Y5</w:t>
      </w:r>
      <w:r w:rsidR="00D85333" w:rsidRPr="002828A4">
        <w:rPr>
          <w:sz w:val="20"/>
          <w:szCs w:val="20"/>
        </w:rPr>
        <w:t xml:space="preserve">/6 spelling words: </w:t>
      </w:r>
      <w:r w:rsidR="005122AC">
        <w:rPr>
          <w:color w:val="FF0000"/>
          <w:sz w:val="20"/>
          <w:szCs w:val="20"/>
        </w:rPr>
        <w:t xml:space="preserve">explanation, competition, profession, marvelous, disastrous, mischievous, achieve, ancient, leisure, soldier, foreign, convenience, </w:t>
      </w:r>
      <w:r w:rsidR="00973B13">
        <w:rPr>
          <w:color w:val="FF0000"/>
          <w:sz w:val="20"/>
          <w:szCs w:val="20"/>
        </w:rPr>
        <w:t>neighbor.</w:t>
      </w:r>
    </w:p>
    <w:p w14:paraId="77510C68" w14:textId="7BA522CE" w:rsidR="00D85333" w:rsidRPr="002828A4" w:rsidRDefault="00D85333" w:rsidP="00D85333">
      <w:pPr>
        <w:pStyle w:val="ListParagraph"/>
        <w:numPr>
          <w:ilvl w:val="0"/>
          <w:numId w:val="2"/>
        </w:numPr>
        <w:spacing w:after="0"/>
        <w:rPr>
          <w:color w:val="auto"/>
          <w:sz w:val="20"/>
          <w:szCs w:val="20"/>
        </w:rPr>
      </w:pPr>
      <w:r w:rsidRPr="002828A4">
        <w:rPr>
          <w:b/>
          <w:color w:val="auto"/>
          <w:sz w:val="20"/>
          <w:szCs w:val="20"/>
        </w:rPr>
        <w:t>Y5</w:t>
      </w:r>
      <w:r w:rsidRPr="002828A4">
        <w:rPr>
          <w:color w:val="auto"/>
          <w:sz w:val="20"/>
          <w:szCs w:val="20"/>
        </w:rPr>
        <w:t xml:space="preserve"> </w:t>
      </w:r>
      <w:r w:rsidR="002828A4" w:rsidRPr="002828A4">
        <w:rPr>
          <w:color w:val="auto"/>
          <w:sz w:val="20"/>
          <w:szCs w:val="20"/>
        </w:rPr>
        <w:t>–</w:t>
      </w:r>
      <w:r w:rsidRPr="002828A4">
        <w:rPr>
          <w:color w:val="auto"/>
          <w:sz w:val="20"/>
          <w:szCs w:val="20"/>
        </w:rPr>
        <w:t xml:space="preserve"> </w:t>
      </w:r>
      <w:r w:rsidR="002828A4" w:rsidRPr="002828A4">
        <w:rPr>
          <w:color w:val="auto"/>
          <w:sz w:val="20"/>
          <w:szCs w:val="20"/>
        </w:rPr>
        <w:t xml:space="preserve">prefixes: auto, bi, tri, sub, inter, super, anti, </w:t>
      </w:r>
      <w:proofErr w:type="gramStart"/>
      <w:r w:rsidR="002828A4" w:rsidRPr="002828A4">
        <w:rPr>
          <w:color w:val="auto"/>
          <w:sz w:val="20"/>
          <w:szCs w:val="20"/>
        </w:rPr>
        <w:t>un</w:t>
      </w:r>
      <w:proofErr w:type="gramEnd"/>
      <w:r w:rsidR="00973B13">
        <w:rPr>
          <w:color w:val="auto"/>
          <w:sz w:val="20"/>
          <w:szCs w:val="20"/>
        </w:rPr>
        <w:t>.</w:t>
      </w:r>
    </w:p>
    <w:p w14:paraId="21BB756E" w14:textId="09352736" w:rsidR="00D85333" w:rsidRPr="002828A4" w:rsidRDefault="002828A4" w:rsidP="00D85333">
      <w:pPr>
        <w:pStyle w:val="ListParagraph"/>
        <w:numPr>
          <w:ilvl w:val="0"/>
          <w:numId w:val="2"/>
        </w:numPr>
        <w:spacing w:after="0"/>
        <w:rPr>
          <w:color w:val="auto"/>
          <w:sz w:val="20"/>
          <w:szCs w:val="20"/>
        </w:rPr>
      </w:pPr>
      <w:r w:rsidRPr="002828A4">
        <w:rPr>
          <w:b/>
          <w:color w:val="auto"/>
          <w:sz w:val="20"/>
          <w:szCs w:val="20"/>
        </w:rPr>
        <w:t xml:space="preserve">Y6 </w:t>
      </w:r>
      <w:r w:rsidR="00D85333" w:rsidRPr="002828A4">
        <w:rPr>
          <w:color w:val="auto"/>
          <w:sz w:val="20"/>
          <w:szCs w:val="20"/>
        </w:rPr>
        <w:t xml:space="preserve">– </w:t>
      </w:r>
      <w:r w:rsidRPr="002828A4">
        <w:rPr>
          <w:color w:val="auto"/>
          <w:sz w:val="20"/>
          <w:szCs w:val="20"/>
        </w:rPr>
        <w:t>prefixes: micro and min</w:t>
      </w:r>
      <w:r w:rsidR="00973B13">
        <w:rPr>
          <w:color w:val="auto"/>
          <w:sz w:val="20"/>
          <w:szCs w:val="20"/>
        </w:rPr>
        <w:t>.</w:t>
      </w:r>
    </w:p>
    <w:p w14:paraId="26DD9192" w14:textId="06B8BA75" w:rsidR="00BE0321" w:rsidRPr="00FC1993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In </w:t>
      </w:r>
      <w:r w:rsidR="00CD491D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M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ath</w:t>
      </w:r>
      <w:r w:rsidR="00CD491D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ematic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s</w:t>
      </w:r>
      <w:r w:rsidR="00604944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</w:t>
      </w:r>
      <w:r w:rsidR="009144A2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be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…</w:t>
      </w:r>
    </w:p>
    <w:p w14:paraId="4A180E3A" w14:textId="06F51DFD" w:rsidR="004E0204" w:rsidRPr="008B70E2" w:rsidRDefault="00841414" w:rsidP="00565547">
      <w:pPr>
        <w:pStyle w:val="ListParagraph"/>
        <w:numPr>
          <w:ilvl w:val="0"/>
          <w:numId w:val="5"/>
        </w:numPr>
        <w:spacing w:after="0"/>
        <w:rPr>
          <w:rFonts w:cstheme="minorHAnsi"/>
          <w:szCs w:val="20"/>
        </w:rPr>
      </w:pPr>
      <w:bookmarkStart w:id="1" w:name="_Hlk47529196"/>
      <w:bookmarkStart w:id="2" w:name="_Hlk79576491"/>
      <w:r w:rsidRPr="008B70E2">
        <w:rPr>
          <w:b/>
          <w:bCs/>
          <w:szCs w:val="20"/>
        </w:rPr>
        <w:t>Place Value</w:t>
      </w:r>
      <w:r w:rsidR="004E0204" w:rsidRPr="008B70E2">
        <w:rPr>
          <w:b/>
          <w:bCs/>
          <w:szCs w:val="20"/>
        </w:rPr>
        <w:t>:</w:t>
      </w:r>
      <w:r w:rsidR="00565547" w:rsidRPr="008B70E2">
        <w:rPr>
          <w:b/>
          <w:bCs/>
          <w:szCs w:val="20"/>
        </w:rPr>
        <w:t xml:space="preserve"> </w:t>
      </w:r>
      <w:r w:rsidR="00BB1C78" w:rsidRPr="008B70E2">
        <w:rPr>
          <w:rFonts w:cstheme="minorHAnsi"/>
          <w:szCs w:val="20"/>
        </w:rPr>
        <w:t xml:space="preserve"> </w:t>
      </w:r>
      <w:r w:rsidR="00E02971">
        <w:rPr>
          <w:rFonts w:cstheme="minorHAnsi"/>
          <w:szCs w:val="20"/>
        </w:rPr>
        <w:t>Count</w:t>
      </w:r>
      <w:r w:rsidR="00973B13">
        <w:rPr>
          <w:rFonts w:cstheme="minorHAnsi"/>
          <w:szCs w:val="20"/>
        </w:rPr>
        <w:t>ing</w:t>
      </w:r>
      <w:r w:rsidR="00E02971">
        <w:rPr>
          <w:rFonts w:cstheme="minorHAnsi"/>
          <w:szCs w:val="20"/>
        </w:rPr>
        <w:t xml:space="preserve"> forwards and backwards in whole numbers through 0.</w:t>
      </w:r>
      <w:r w:rsidR="00301E64">
        <w:rPr>
          <w:rFonts w:cstheme="minorHAnsi"/>
          <w:szCs w:val="20"/>
        </w:rPr>
        <w:t xml:space="preserve"> Read</w:t>
      </w:r>
      <w:r w:rsidR="00973B13">
        <w:rPr>
          <w:rFonts w:cstheme="minorHAnsi"/>
          <w:szCs w:val="20"/>
        </w:rPr>
        <w:t>ing</w:t>
      </w:r>
      <w:r w:rsidR="00301E64">
        <w:rPr>
          <w:rFonts w:cstheme="minorHAnsi"/>
          <w:szCs w:val="20"/>
        </w:rPr>
        <w:t xml:space="preserve"> Roman numerals to 1,000.</w:t>
      </w:r>
      <w:r w:rsidR="00E02971">
        <w:rPr>
          <w:rFonts w:cstheme="minorHAnsi"/>
          <w:szCs w:val="20"/>
        </w:rPr>
        <w:t xml:space="preserve"> </w:t>
      </w:r>
      <w:r w:rsidR="00E02971" w:rsidRPr="00E02971">
        <w:rPr>
          <w:rFonts w:cstheme="minorHAnsi"/>
          <w:b/>
          <w:szCs w:val="20"/>
        </w:rPr>
        <w:t xml:space="preserve">Y6 </w:t>
      </w:r>
      <w:r w:rsidR="00973B13">
        <w:rPr>
          <w:rFonts w:cstheme="minorHAnsi"/>
          <w:szCs w:val="20"/>
        </w:rPr>
        <w:t>– using</w:t>
      </w:r>
      <w:r w:rsidR="00E02971">
        <w:rPr>
          <w:rFonts w:cstheme="minorHAnsi"/>
          <w:szCs w:val="20"/>
        </w:rPr>
        <w:t xml:space="preserve"> negative </w:t>
      </w:r>
      <w:r w:rsidR="00973B13">
        <w:rPr>
          <w:rFonts w:cstheme="minorHAnsi"/>
          <w:szCs w:val="20"/>
        </w:rPr>
        <w:t>numbers in context and calculating</w:t>
      </w:r>
      <w:r w:rsidR="00E02971">
        <w:rPr>
          <w:rFonts w:cstheme="minorHAnsi"/>
          <w:szCs w:val="20"/>
        </w:rPr>
        <w:t xml:space="preserve"> intervals across 0, using a number line. </w:t>
      </w:r>
    </w:p>
    <w:p w14:paraId="340728AC" w14:textId="2B7EAFF7" w:rsidR="00565547" w:rsidRPr="008B70E2" w:rsidRDefault="00565547" w:rsidP="00EF1F1C">
      <w:pPr>
        <w:pStyle w:val="ListParagraph"/>
        <w:numPr>
          <w:ilvl w:val="0"/>
          <w:numId w:val="5"/>
        </w:numPr>
        <w:spacing w:after="0"/>
        <w:rPr>
          <w:rFonts w:cstheme="minorHAnsi"/>
          <w:szCs w:val="20"/>
        </w:rPr>
      </w:pPr>
      <w:r w:rsidRPr="008B70E2">
        <w:rPr>
          <w:rFonts w:cstheme="minorHAnsi"/>
          <w:b/>
          <w:bCs/>
          <w:szCs w:val="20"/>
        </w:rPr>
        <w:t>Calculations</w:t>
      </w:r>
      <w:r w:rsidR="00994163" w:rsidRPr="008B70E2">
        <w:rPr>
          <w:rFonts w:cstheme="minorHAnsi"/>
          <w:b/>
          <w:bCs/>
          <w:szCs w:val="20"/>
        </w:rPr>
        <w:t>:</w:t>
      </w:r>
      <w:r w:rsidR="00301E64">
        <w:rPr>
          <w:rFonts w:cstheme="minorHAnsi"/>
          <w:b/>
          <w:bCs/>
          <w:szCs w:val="20"/>
        </w:rPr>
        <w:t xml:space="preserve"> </w:t>
      </w:r>
      <w:r w:rsidR="00301E64" w:rsidRPr="00301E64">
        <w:rPr>
          <w:rFonts w:cstheme="minorHAnsi"/>
          <w:bCs/>
          <w:szCs w:val="20"/>
        </w:rPr>
        <w:t>Selecting the best method for + and – problems in context, justifying our choices</w:t>
      </w:r>
      <w:r w:rsidR="00301E64">
        <w:rPr>
          <w:rFonts w:cstheme="minorHAnsi"/>
          <w:b/>
          <w:bCs/>
          <w:szCs w:val="20"/>
        </w:rPr>
        <w:t xml:space="preserve">. </w:t>
      </w:r>
      <w:r w:rsidR="00E02971" w:rsidRPr="00E02971">
        <w:rPr>
          <w:rFonts w:cstheme="minorHAnsi"/>
          <w:b/>
          <w:szCs w:val="20"/>
        </w:rPr>
        <w:t>Y6</w:t>
      </w:r>
      <w:r w:rsidR="00973B13">
        <w:rPr>
          <w:rFonts w:cstheme="minorHAnsi"/>
          <w:szCs w:val="20"/>
        </w:rPr>
        <w:t xml:space="preserve"> - using</w:t>
      </w:r>
      <w:r w:rsidR="00E02971">
        <w:rPr>
          <w:rFonts w:cstheme="minorHAnsi"/>
          <w:szCs w:val="20"/>
        </w:rPr>
        <w:t xml:space="preserve"> our knowledge of the order of operations to carry out calculations including +, -, X </w:t>
      </w:r>
      <w:r w:rsidR="00E02971">
        <w:rPr>
          <w:rFonts w:cstheme="minorHAnsi"/>
          <w:szCs w:val="20"/>
        </w:rPr>
        <w:t>and ÷</w:t>
      </w:r>
      <w:r w:rsidR="00973B13">
        <w:rPr>
          <w:rFonts w:cstheme="minorHAnsi"/>
          <w:szCs w:val="20"/>
        </w:rPr>
        <w:t>. Deciding</w:t>
      </w:r>
      <w:r w:rsidR="00301E64">
        <w:rPr>
          <w:rFonts w:cstheme="minorHAnsi"/>
          <w:szCs w:val="20"/>
        </w:rPr>
        <w:t xml:space="preserve"> which operations to use when calculating a</w:t>
      </w:r>
      <w:r w:rsidR="00973B13">
        <w:rPr>
          <w:rFonts w:cstheme="minorHAnsi"/>
          <w:szCs w:val="20"/>
        </w:rPr>
        <w:t>nd problem solving with number and</w:t>
      </w:r>
      <w:r w:rsidR="00301E64">
        <w:rPr>
          <w:rFonts w:cstheme="minorHAnsi"/>
          <w:szCs w:val="20"/>
        </w:rPr>
        <w:t xml:space="preserve"> explain</w:t>
      </w:r>
      <w:r w:rsidR="00973B13">
        <w:rPr>
          <w:rFonts w:cstheme="minorHAnsi"/>
          <w:szCs w:val="20"/>
        </w:rPr>
        <w:t>ing</w:t>
      </w:r>
      <w:r w:rsidR="00301E64">
        <w:rPr>
          <w:rFonts w:cstheme="minorHAnsi"/>
          <w:szCs w:val="20"/>
        </w:rPr>
        <w:t xml:space="preserve"> our choices.</w:t>
      </w:r>
      <w:r w:rsidR="00973B13">
        <w:rPr>
          <w:rFonts w:cstheme="minorHAnsi"/>
          <w:szCs w:val="20"/>
        </w:rPr>
        <w:t xml:space="preserve"> Algebra – using</w:t>
      </w:r>
      <w:r w:rsidR="00987119">
        <w:rPr>
          <w:rFonts w:cstheme="minorHAnsi"/>
          <w:szCs w:val="20"/>
        </w:rPr>
        <w:t xml:space="preserve"> simple formulae</w:t>
      </w:r>
      <w:r w:rsidR="00973B13">
        <w:rPr>
          <w:rFonts w:cstheme="minorHAnsi"/>
          <w:szCs w:val="20"/>
        </w:rPr>
        <w:t xml:space="preserve"> and</w:t>
      </w:r>
      <w:r w:rsidR="00987119">
        <w:rPr>
          <w:rFonts w:cstheme="minorHAnsi"/>
          <w:szCs w:val="20"/>
        </w:rPr>
        <w:t xml:space="preserve"> </w:t>
      </w:r>
      <w:r w:rsidR="00973B13">
        <w:rPr>
          <w:rFonts w:cstheme="minorHAnsi"/>
          <w:szCs w:val="20"/>
        </w:rPr>
        <w:t>substituting</w:t>
      </w:r>
      <w:r w:rsidR="00987119">
        <w:rPr>
          <w:rFonts w:cstheme="minorHAnsi"/>
          <w:szCs w:val="20"/>
        </w:rPr>
        <w:t xml:space="preserve"> values into formulae.</w:t>
      </w:r>
    </w:p>
    <w:p w14:paraId="254F2AD4" w14:textId="33FB3CE3" w:rsidR="00565547" w:rsidRDefault="004E0204" w:rsidP="00565547">
      <w:pPr>
        <w:pStyle w:val="ListParagraph"/>
        <w:numPr>
          <w:ilvl w:val="0"/>
          <w:numId w:val="5"/>
        </w:numPr>
        <w:spacing w:after="0"/>
        <w:rPr>
          <w:szCs w:val="20"/>
        </w:rPr>
      </w:pPr>
      <w:r w:rsidRPr="008B70E2">
        <w:rPr>
          <w:b/>
          <w:bCs/>
          <w:szCs w:val="20"/>
        </w:rPr>
        <w:t>Geometry:</w:t>
      </w:r>
      <w:r w:rsidR="00AB5BFB" w:rsidRPr="008B70E2">
        <w:rPr>
          <w:szCs w:val="20"/>
        </w:rPr>
        <w:t xml:space="preserve"> </w:t>
      </w:r>
      <w:r w:rsidR="00E02971">
        <w:rPr>
          <w:szCs w:val="20"/>
        </w:rPr>
        <w:t>Distinguish</w:t>
      </w:r>
      <w:r w:rsidR="00973B13">
        <w:rPr>
          <w:szCs w:val="20"/>
        </w:rPr>
        <w:t>ing</w:t>
      </w:r>
      <w:r w:rsidR="00E02971">
        <w:rPr>
          <w:szCs w:val="20"/>
        </w:rPr>
        <w:t xml:space="preserve"> between regular and irregular polygons using reason</w:t>
      </w:r>
      <w:r w:rsidR="00973B13">
        <w:rPr>
          <w:szCs w:val="20"/>
        </w:rPr>
        <w:t>ing of known properties. Comparing</w:t>
      </w:r>
      <w:r w:rsidR="00E02971">
        <w:rPr>
          <w:szCs w:val="20"/>
        </w:rPr>
        <w:t xml:space="preserve"> and classif</w:t>
      </w:r>
      <w:r w:rsidR="00973B13">
        <w:rPr>
          <w:szCs w:val="20"/>
        </w:rPr>
        <w:t>ying</w:t>
      </w:r>
      <w:r w:rsidR="00E02971">
        <w:rPr>
          <w:szCs w:val="20"/>
        </w:rPr>
        <w:t xml:space="preserve"> 2-D and 3-D shapes based on angle, side and symmetry properties. </w:t>
      </w:r>
      <w:r w:rsidR="00301E64">
        <w:rPr>
          <w:szCs w:val="20"/>
        </w:rPr>
        <w:t>Draw</w:t>
      </w:r>
      <w:r w:rsidR="00973B13">
        <w:rPr>
          <w:szCs w:val="20"/>
        </w:rPr>
        <w:t>ing given angles and measuring them in degrees. Consolidating</w:t>
      </w:r>
      <w:r w:rsidR="00301E64">
        <w:rPr>
          <w:szCs w:val="20"/>
        </w:rPr>
        <w:t xml:space="preserve"> our knowledge of properties of 90° and 180° angles. </w:t>
      </w:r>
      <w:r w:rsidR="00973B13">
        <w:rPr>
          <w:szCs w:val="20"/>
        </w:rPr>
        <w:t>Using</w:t>
      </w:r>
      <w:r w:rsidR="00E02971">
        <w:rPr>
          <w:szCs w:val="20"/>
        </w:rPr>
        <w:t xml:space="preserve"> the terms parallel and perpendicular. </w:t>
      </w:r>
      <w:r w:rsidR="00E02971" w:rsidRPr="00E02971">
        <w:rPr>
          <w:b/>
          <w:szCs w:val="20"/>
        </w:rPr>
        <w:t>Y6</w:t>
      </w:r>
      <w:r w:rsidR="00E02971">
        <w:rPr>
          <w:szCs w:val="20"/>
        </w:rPr>
        <w:t xml:space="preserve"> – find</w:t>
      </w:r>
      <w:r w:rsidR="00973B13">
        <w:rPr>
          <w:szCs w:val="20"/>
        </w:rPr>
        <w:t>ing</w:t>
      </w:r>
      <w:r w:rsidR="00E02971">
        <w:rPr>
          <w:szCs w:val="20"/>
        </w:rPr>
        <w:t xml:space="preserve"> unknown angles in shapes.</w:t>
      </w:r>
      <w:r w:rsidR="00973B13">
        <w:rPr>
          <w:szCs w:val="20"/>
        </w:rPr>
        <w:t xml:space="preserve"> Calculating</w:t>
      </w:r>
      <w:r w:rsidR="00301E64">
        <w:rPr>
          <w:szCs w:val="20"/>
        </w:rPr>
        <w:t xml:space="preserve"> missing angles at a point, on a straight line and when they are vertically opposite. </w:t>
      </w:r>
    </w:p>
    <w:p w14:paraId="1B5EBF67" w14:textId="1FBD75DE" w:rsidR="00E02971" w:rsidRPr="008B70E2" w:rsidRDefault="00E02971" w:rsidP="00565547">
      <w:pPr>
        <w:pStyle w:val="ListParagraph"/>
        <w:numPr>
          <w:ilvl w:val="0"/>
          <w:numId w:val="5"/>
        </w:numPr>
        <w:spacing w:after="0"/>
        <w:rPr>
          <w:szCs w:val="20"/>
        </w:rPr>
      </w:pPr>
      <w:r>
        <w:rPr>
          <w:b/>
          <w:bCs/>
          <w:szCs w:val="20"/>
        </w:rPr>
        <w:t>Measure:</w:t>
      </w:r>
      <w:r w:rsidR="00973B13">
        <w:rPr>
          <w:szCs w:val="20"/>
        </w:rPr>
        <w:t xml:space="preserve"> Using</w:t>
      </w:r>
      <w:r>
        <w:rPr>
          <w:szCs w:val="20"/>
        </w:rPr>
        <w:t xml:space="preserve"> four operations, decimal notation and scaling to solve problems involving</w:t>
      </w:r>
      <w:r w:rsidR="00973B13">
        <w:rPr>
          <w:szCs w:val="20"/>
        </w:rPr>
        <w:t xml:space="preserve"> length and mass. Y6 – </w:t>
      </w:r>
      <w:proofErr w:type="spellStart"/>
      <w:r w:rsidR="00973B13">
        <w:rPr>
          <w:szCs w:val="20"/>
        </w:rPr>
        <w:t>recognising</w:t>
      </w:r>
      <w:proofErr w:type="spellEnd"/>
      <w:r w:rsidR="00973B13">
        <w:rPr>
          <w:szCs w:val="20"/>
        </w:rPr>
        <w:t>, describing</w:t>
      </w:r>
      <w:r>
        <w:rPr>
          <w:szCs w:val="20"/>
        </w:rPr>
        <w:t xml:space="preserve"> and build</w:t>
      </w:r>
      <w:r w:rsidR="00973B13">
        <w:rPr>
          <w:szCs w:val="20"/>
        </w:rPr>
        <w:t>ing</w:t>
      </w:r>
      <w:r>
        <w:rPr>
          <w:szCs w:val="20"/>
        </w:rPr>
        <w:t xml:space="preserve"> simple 3-D shapes, including constru</w:t>
      </w:r>
      <w:r w:rsidR="00973B13">
        <w:rPr>
          <w:szCs w:val="20"/>
        </w:rPr>
        <w:t>cting nets accurately. Calculating, estimating and comparing</w:t>
      </w:r>
      <w:r>
        <w:rPr>
          <w:szCs w:val="20"/>
        </w:rPr>
        <w:t xml:space="preserve"> the volume of cubes and cuboids using stan</w:t>
      </w:r>
      <w:r w:rsidR="00973B13">
        <w:rPr>
          <w:szCs w:val="20"/>
        </w:rPr>
        <w:t>dard cubic units (from KM to mm</w:t>
      </w:r>
      <w:r>
        <w:rPr>
          <w:szCs w:val="20"/>
        </w:rPr>
        <w:t>)</w:t>
      </w:r>
      <w:r w:rsidR="00973B13">
        <w:rPr>
          <w:szCs w:val="20"/>
        </w:rPr>
        <w:t>.</w:t>
      </w:r>
    </w:p>
    <w:bookmarkEnd w:id="1"/>
    <w:bookmarkEnd w:id="2"/>
    <w:p w14:paraId="02F325AF" w14:textId="77D5CF66" w:rsidR="00115CBE" w:rsidRPr="00FC1993" w:rsidRDefault="00115CBE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Science</w:t>
      </w:r>
      <w:r w:rsidR="00604944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</w:t>
      </w:r>
      <w:r w:rsidR="009144A2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we </w:t>
      </w:r>
      <w:r w:rsidR="006D221E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will be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…</w:t>
      </w:r>
    </w:p>
    <w:p w14:paraId="41E7BEFD" w14:textId="0251205C" w:rsidR="00115CBE" w:rsidRPr="00EC194C" w:rsidRDefault="009144A2" w:rsidP="00604944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 xml:space="preserve">Learning </w:t>
      </w:r>
      <w:r w:rsidR="001E2473">
        <w:rPr>
          <w:rFonts w:cstheme="minorHAnsi"/>
          <w:sz w:val="20"/>
          <w:szCs w:val="20"/>
        </w:rPr>
        <w:t xml:space="preserve">about </w:t>
      </w:r>
      <w:r w:rsidR="00242198">
        <w:rPr>
          <w:rFonts w:cstheme="minorHAnsi"/>
          <w:sz w:val="20"/>
          <w:szCs w:val="20"/>
        </w:rPr>
        <w:t xml:space="preserve">the digestion of animals including humans and how we receive nutrition from our food. Using our working scientifically skills to investigate how to keep our teeth healthy. </w:t>
      </w:r>
    </w:p>
    <w:p w14:paraId="59D20052" w14:textId="38DBD641" w:rsidR="00604944" w:rsidRPr="00FC1993" w:rsidRDefault="00604944" w:rsidP="0060494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In </w:t>
      </w:r>
      <w:r w:rsidR="00B23171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Geography</w:t>
      </w:r>
      <w:r w:rsidR="00485919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and History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 we will be…</w:t>
      </w:r>
    </w:p>
    <w:p w14:paraId="5AFE43DF" w14:textId="594D82AA" w:rsidR="007B5012" w:rsidRPr="00646C40" w:rsidRDefault="004E0204" w:rsidP="00646C40">
      <w:pPr>
        <w:pStyle w:val="ListParagraph"/>
        <w:numPr>
          <w:ilvl w:val="0"/>
          <w:numId w:val="22"/>
        </w:numPr>
        <w:spacing w:after="0"/>
        <w:rPr>
          <w:rFonts w:cstheme="minorHAnsi"/>
          <w:color w:val="984806" w:themeColor="accent6" w:themeShade="80"/>
          <w:sz w:val="20"/>
          <w:szCs w:val="20"/>
        </w:rPr>
      </w:pPr>
      <w:r w:rsidRPr="00646C40">
        <w:rPr>
          <w:rFonts w:cstheme="minorHAnsi"/>
          <w:sz w:val="20"/>
          <w:szCs w:val="20"/>
        </w:rPr>
        <w:t>U</w:t>
      </w:r>
      <w:r w:rsidR="007B5012" w:rsidRPr="00646C40">
        <w:rPr>
          <w:rFonts w:cstheme="minorHAnsi"/>
          <w:sz w:val="20"/>
          <w:szCs w:val="20"/>
        </w:rPr>
        <w:t xml:space="preserve">sing our map skills to identify </w:t>
      </w:r>
      <w:r w:rsidR="00F122FB">
        <w:rPr>
          <w:rFonts w:cstheme="minorHAnsi"/>
          <w:sz w:val="20"/>
          <w:szCs w:val="20"/>
        </w:rPr>
        <w:t>the Roman Empire and investigating its impact on Britain</w:t>
      </w:r>
      <w:r w:rsidR="00973B13">
        <w:rPr>
          <w:rFonts w:cstheme="minorHAnsi"/>
          <w:sz w:val="20"/>
          <w:szCs w:val="20"/>
        </w:rPr>
        <w:t>.</w:t>
      </w:r>
    </w:p>
    <w:p w14:paraId="1D64E0D2" w14:textId="581FE76E" w:rsidR="00115CBE" w:rsidRPr="007B5012" w:rsidRDefault="00115CBE" w:rsidP="007B5012">
      <w:pPr>
        <w:spacing w:after="0"/>
        <w:rPr>
          <w:rFonts w:cstheme="minorHAnsi"/>
          <w:color w:val="984806" w:themeColor="accent6" w:themeShade="80"/>
          <w:sz w:val="20"/>
          <w:szCs w:val="20"/>
        </w:rPr>
      </w:pPr>
      <w:r w:rsidRPr="007B5012">
        <w:rPr>
          <w:rFonts w:cstheme="minorHAnsi"/>
          <w:color w:val="984806" w:themeColor="accent6" w:themeShade="80"/>
          <w:sz w:val="20"/>
          <w:szCs w:val="20"/>
        </w:rPr>
        <w:t xml:space="preserve">In </w:t>
      </w:r>
      <w:r w:rsidR="001D4BDD" w:rsidRPr="007B5012">
        <w:rPr>
          <w:rFonts w:cstheme="minorHAnsi"/>
          <w:color w:val="984806" w:themeColor="accent6" w:themeShade="80"/>
          <w:sz w:val="20"/>
          <w:szCs w:val="20"/>
        </w:rPr>
        <w:t>Art</w:t>
      </w:r>
      <w:r w:rsidR="00763644" w:rsidRPr="007B5012">
        <w:rPr>
          <w:rFonts w:cstheme="minorHAnsi"/>
          <w:color w:val="984806" w:themeColor="accent6" w:themeShade="80"/>
          <w:sz w:val="20"/>
          <w:szCs w:val="20"/>
        </w:rPr>
        <w:t xml:space="preserve"> and DT</w:t>
      </w:r>
      <w:r w:rsidR="00604944" w:rsidRPr="007B5012">
        <w:rPr>
          <w:rFonts w:cstheme="minorHAnsi"/>
          <w:color w:val="984806" w:themeColor="accent6" w:themeShade="80"/>
          <w:sz w:val="20"/>
          <w:szCs w:val="20"/>
        </w:rPr>
        <w:t xml:space="preserve">, </w:t>
      </w:r>
      <w:r w:rsidRPr="007B5012">
        <w:rPr>
          <w:rFonts w:cstheme="minorHAnsi"/>
          <w:color w:val="984806" w:themeColor="accent6" w:themeShade="80"/>
          <w:sz w:val="20"/>
          <w:szCs w:val="20"/>
        </w:rPr>
        <w:t>we will be…</w:t>
      </w:r>
    </w:p>
    <w:p w14:paraId="7327530A" w14:textId="0D9A8788" w:rsidR="00604944" w:rsidRPr="00EC194C" w:rsidRDefault="00F122FB" w:rsidP="00B307CB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Exploring mechanical systems to enable us to design, make and evaluate a Roman catapult</w:t>
      </w:r>
      <w:r w:rsidR="00973B13">
        <w:rPr>
          <w:rFonts w:cstheme="minorHAnsi"/>
          <w:sz w:val="20"/>
          <w:szCs w:val="20"/>
        </w:rPr>
        <w:t>.</w:t>
      </w:r>
    </w:p>
    <w:p w14:paraId="3F93C7EA" w14:textId="46A9ACD4" w:rsidR="006052B6" w:rsidRPr="00FC1993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In </w:t>
      </w:r>
      <w:r w:rsidR="00932511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PSH</w:t>
      </w:r>
      <w:r w:rsidR="00B62A0D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C</w:t>
      </w:r>
      <w:r w:rsidR="00932511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E</w:t>
      </w:r>
      <w:r w:rsidR="00604944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4C18E4D4" w14:textId="5C972DDC" w:rsidR="0078741E" w:rsidRPr="00646C40" w:rsidRDefault="00646C40" w:rsidP="00604944">
      <w:pPr>
        <w:pStyle w:val="ListParagraph"/>
        <w:numPr>
          <w:ilvl w:val="0"/>
          <w:numId w:val="23"/>
        </w:numPr>
        <w:spacing w:after="0"/>
        <w:rPr>
          <w:rFonts w:cstheme="minorHAnsi"/>
          <w:color w:val="F79646" w:themeColor="accent6"/>
          <w:sz w:val="20"/>
          <w:szCs w:val="20"/>
        </w:rPr>
      </w:pPr>
      <w:r w:rsidRPr="00646C40">
        <w:rPr>
          <w:rFonts w:cstheme="minorHAnsi"/>
          <w:sz w:val="20"/>
          <w:szCs w:val="24"/>
        </w:rPr>
        <w:t xml:space="preserve">Understanding </w:t>
      </w:r>
      <w:r w:rsidR="00607BEE">
        <w:rPr>
          <w:rFonts w:cstheme="minorHAnsi"/>
          <w:sz w:val="20"/>
          <w:szCs w:val="24"/>
        </w:rPr>
        <w:t>how to keep ourselves safe and healthy – including online</w:t>
      </w:r>
      <w:r w:rsidR="00973B13">
        <w:rPr>
          <w:rFonts w:cstheme="minorHAnsi"/>
          <w:sz w:val="20"/>
          <w:szCs w:val="24"/>
        </w:rPr>
        <w:t>.</w:t>
      </w:r>
    </w:p>
    <w:p w14:paraId="5510DEF5" w14:textId="5AF8FB39" w:rsidR="00BE0321" w:rsidRPr="00FC1993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French</w:t>
      </w:r>
      <w:r w:rsidR="005F33BF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</w:t>
      </w:r>
      <w:r w:rsidR="009144A2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we</w:t>
      </w:r>
      <w:r w:rsidR="006D221E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will be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…</w:t>
      </w:r>
    </w:p>
    <w:p w14:paraId="789B43EE" w14:textId="2EC7272A" w:rsidR="0078741E" w:rsidRPr="00B11DE4" w:rsidRDefault="009144A2" w:rsidP="00B307CB">
      <w:pPr>
        <w:pStyle w:val="Heading2"/>
        <w:numPr>
          <w:ilvl w:val="0"/>
          <w:numId w:val="23"/>
        </w:numPr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B11DE4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Learning </w:t>
      </w:r>
      <w:r w:rsidR="00CF1FE9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a range of </w:t>
      </w:r>
      <w:r w:rsidR="00607BEE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vocabulary linked to family and friends</w:t>
      </w:r>
      <w:r w:rsidR="00973B13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.</w:t>
      </w:r>
    </w:p>
    <w:p w14:paraId="36B8B965" w14:textId="1CCA9054" w:rsidR="00BE0321" w:rsidRPr="00B11DE4" w:rsidRDefault="0078741E" w:rsidP="004555A1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B11DE4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</w:t>
      </w:r>
      <w:r w:rsidR="00FC45C6" w:rsidRPr="00B11DE4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M</w:t>
      </w:r>
      <w:r w:rsidR="00BE0321" w:rsidRPr="00B11DE4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usic</w:t>
      </w:r>
      <w:r w:rsidR="005F33BF" w:rsidRPr="00B11DE4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="00BE0321" w:rsidRPr="00B11DE4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3BF9639C" w14:textId="77777777" w:rsidR="00973B13" w:rsidRPr="00973B13" w:rsidRDefault="00973B13" w:rsidP="00973B13">
      <w:pPr>
        <w:keepNext/>
        <w:keepLines/>
        <w:numPr>
          <w:ilvl w:val="0"/>
          <w:numId w:val="23"/>
        </w:numPr>
        <w:spacing w:after="0" w:line="240" w:lineRule="auto"/>
        <w:outlineLvl w:val="1"/>
        <w:rPr>
          <w:rFonts w:eastAsiaTheme="majorEastAsia" w:cstheme="minorHAnsi"/>
          <w:bCs/>
          <w:color w:val="F79646" w:themeColor="accent6"/>
          <w:sz w:val="20"/>
          <w:szCs w:val="20"/>
          <w:lang w:val="en-US"/>
        </w:rPr>
      </w:pPr>
      <w:r w:rsidRPr="00973B13">
        <w:rPr>
          <w:rFonts w:cstheme="minorHAnsi"/>
          <w:color w:val="262626" w:themeColor="text1" w:themeTint="D9"/>
          <w:sz w:val="20"/>
          <w:szCs w:val="20"/>
          <w:lang w:val="en-US"/>
        </w:rPr>
        <w:t>Learning to play boom whackers.</w:t>
      </w:r>
    </w:p>
    <w:p w14:paraId="75C671B5" w14:textId="220F9918" w:rsidR="008B087C" w:rsidRPr="00B11DE4" w:rsidRDefault="00BE0321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B11DE4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RE</w:t>
      </w:r>
      <w:r w:rsidR="005F33BF" w:rsidRPr="00B11DE4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B11DE4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</w:t>
      </w:r>
      <w:r w:rsidR="009144A2" w:rsidRPr="00B11DE4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we</w:t>
      </w:r>
      <w:r w:rsidR="006D221E" w:rsidRPr="00B11DE4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will be</w:t>
      </w:r>
      <w:r w:rsidRPr="00B11DE4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…</w:t>
      </w:r>
    </w:p>
    <w:p w14:paraId="1EC80593" w14:textId="448694D5" w:rsidR="006E723E" w:rsidRPr="006E723E" w:rsidRDefault="004555A1" w:rsidP="00D85B63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20"/>
          <w:szCs w:val="20"/>
        </w:rPr>
      </w:pPr>
      <w:r w:rsidRPr="006E723E">
        <w:rPr>
          <w:rFonts w:cstheme="minorHAnsi"/>
          <w:sz w:val="20"/>
          <w:szCs w:val="20"/>
        </w:rPr>
        <w:t>Investigating the</w:t>
      </w:r>
      <w:r w:rsidR="006E723E" w:rsidRPr="006E723E">
        <w:rPr>
          <w:rFonts w:cstheme="minorHAnsi"/>
          <w:sz w:val="20"/>
          <w:szCs w:val="20"/>
        </w:rPr>
        <w:t xml:space="preserve"> </w:t>
      </w:r>
      <w:r w:rsidRPr="006E723E">
        <w:rPr>
          <w:rFonts w:cstheme="minorHAnsi"/>
          <w:sz w:val="20"/>
          <w:szCs w:val="20"/>
        </w:rPr>
        <w:t xml:space="preserve">concept </w:t>
      </w:r>
      <w:r w:rsidR="00485919">
        <w:rPr>
          <w:rFonts w:cstheme="minorHAnsi"/>
          <w:sz w:val="20"/>
          <w:szCs w:val="20"/>
        </w:rPr>
        <w:t>of incarnation</w:t>
      </w:r>
      <w:r w:rsidR="006E723E" w:rsidRPr="006E723E">
        <w:rPr>
          <w:rFonts w:cstheme="minorHAnsi"/>
          <w:sz w:val="20"/>
          <w:szCs w:val="20"/>
        </w:rPr>
        <w:t xml:space="preserve"> </w:t>
      </w:r>
      <w:r w:rsidR="006E723E">
        <w:rPr>
          <w:rFonts w:cstheme="minorHAnsi"/>
          <w:sz w:val="20"/>
          <w:szCs w:val="20"/>
        </w:rPr>
        <w:t xml:space="preserve">and how it is presented in the Bible. Exploring </w:t>
      </w:r>
      <w:r w:rsidR="00D90130">
        <w:rPr>
          <w:rFonts w:cstheme="minorHAnsi"/>
          <w:sz w:val="20"/>
          <w:szCs w:val="20"/>
        </w:rPr>
        <w:t xml:space="preserve">the impact that the arrival of Jesus had on the world. </w:t>
      </w:r>
    </w:p>
    <w:p w14:paraId="2C7440FD" w14:textId="24E275A5" w:rsidR="00BE0321" w:rsidRPr="006E723E" w:rsidRDefault="00BE0321" w:rsidP="006E723E">
      <w:pPr>
        <w:spacing w:after="0"/>
        <w:rPr>
          <w:rFonts w:cstheme="minorHAnsi"/>
          <w:color w:val="984806" w:themeColor="accent6" w:themeShade="80"/>
          <w:sz w:val="20"/>
          <w:szCs w:val="20"/>
        </w:rPr>
      </w:pPr>
      <w:r w:rsidRPr="006E723E">
        <w:rPr>
          <w:rFonts w:cstheme="minorHAnsi"/>
          <w:color w:val="984806" w:themeColor="accent6" w:themeShade="80"/>
          <w:sz w:val="20"/>
          <w:szCs w:val="20"/>
        </w:rPr>
        <w:t>In PE</w:t>
      </w:r>
      <w:r w:rsidR="006B026E" w:rsidRPr="006E723E">
        <w:rPr>
          <w:rFonts w:cstheme="minorHAnsi"/>
          <w:color w:val="984806" w:themeColor="accent6" w:themeShade="80"/>
          <w:sz w:val="20"/>
          <w:szCs w:val="20"/>
        </w:rPr>
        <w:t>,</w:t>
      </w:r>
      <w:r w:rsidR="006F0B1C" w:rsidRPr="006E723E">
        <w:rPr>
          <w:rFonts w:cstheme="minorHAnsi"/>
          <w:color w:val="984806" w:themeColor="accent6" w:themeShade="80"/>
          <w:sz w:val="20"/>
          <w:szCs w:val="20"/>
        </w:rPr>
        <w:t xml:space="preserve"> we will be</w:t>
      </w:r>
      <w:r w:rsidRPr="006E723E">
        <w:rPr>
          <w:rFonts w:cstheme="minorHAnsi"/>
          <w:color w:val="984806" w:themeColor="accent6" w:themeShade="80"/>
          <w:sz w:val="20"/>
          <w:szCs w:val="20"/>
        </w:rPr>
        <w:t>…</w:t>
      </w:r>
    </w:p>
    <w:p w14:paraId="0D0F5C94" w14:textId="64085689" w:rsidR="00C930BB" w:rsidRPr="00E13BDE" w:rsidRDefault="00F362A9" w:rsidP="00E13BDE">
      <w:pPr>
        <w:pStyle w:val="ListParagraph"/>
        <w:spacing w:after="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Gymnastics (indoor) practicing and improving our basic floor-work skills. Outdoors we will be focusing on our forehand and backhand grips in badminton.</w:t>
      </w:r>
    </w:p>
    <w:p w14:paraId="4C7E3432" w14:textId="2D6B4712" w:rsidR="009A5996" w:rsidRPr="00FC1993" w:rsidRDefault="0094504E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Comput</w:t>
      </w:r>
      <w:r w:rsidR="00ED0E33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ing</w:t>
      </w:r>
      <w:r w:rsidR="006B026E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="009A5996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03C07A99" w14:textId="696F2FDC" w:rsidR="00C930BB" w:rsidRPr="00E13BDE" w:rsidRDefault="00F362A9" w:rsidP="00E13BDE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Using Scratch to develop our skills to give instructions clearly and with accessibility for all in mind</w:t>
      </w:r>
      <w:r w:rsidR="00973B13">
        <w:rPr>
          <w:rFonts w:cstheme="minorHAnsi"/>
          <w:sz w:val="20"/>
          <w:szCs w:val="20"/>
        </w:rPr>
        <w:t>.</w:t>
      </w:r>
      <w:bookmarkStart w:id="3" w:name="_GoBack"/>
      <w:bookmarkEnd w:id="3"/>
    </w:p>
    <w:p w14:paraId="2989BA32" w14:textId="77777777" w:rsidR="006B026E" w:rsidRPr="00EC194C" w:rsidRDefault="006B026E" w:rsidP="004555A1">
      <w:pPr>
        <w:spacing w:after="0" w:line="240" w:lineRule="auto"/>
        <w:rPr>
          <w:rFonts w:cstheme="minorHAnsi"/>
          <w:sz w:val="8"/>
          <w:szCs w:val="8"/>
        </w:rPr>
      </w:pPr>
    </w:p>
    <w:p w14:paraId="5731B972" w14:textId="7664FFD2" w:rsidR="0042490B" w:rsidRPr="00FC1993" w:rsidRDefault="0042490B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This term’s vocabulary will be…</w:t>
      </w:r>
    </w:p>
    <w:p w14:paraId="5CDA64F8" w14:textId="4D5E41AF" w:rsidR="005F33BF" w:rsidRPr="00123C92" w:rsidRDefault="00B11DE4" w:rsidP="004555A1">
      <w:pPr>
        <w:spacing w:after="0" w:line="240" w:lineRule="auto"/>
        <w:rPr>
          <w:rFonts w:cstheme="minorHAnsi"/>
          <w:b/>
          <w:color w:val="00B050"/>
          <w:sz w:val="20"/>
          <w:szCs w:val="20"/>
          <w:lang w:val="en-US"/>
        </w:rPr>
      </w:pPr>
      <w:r w:rsidRPr="00123C92">
        <w:rPr>
          <w:rFonts w:cstheme="minorHAnsi"/>
          <w:b/>
          <w:bCs/>
          <w:color w:val="00B050"/>
          <w:sz w:val="20"/>
          <w:szCs w:val="20"/>
          <w:lang w:val="en-US"/>
        </w:rPr>
        <w:t xml:space="preserve">Science </w:t>
      </w:r>
      <w:r w:rsidR="00AA1CE7" w:rsidRPr="00123C92">
        <w:rPr>
          <w:rFonts w:cstheme="minorHAnsi"/>
          <w:b/>
          <w:bCs/>
          <w:color w:val="00B050"/>
          <w:sz w:val="20"/>
          <w:szCs w:val="20"/>
          <w:lang w:val="en-US"/>
        </w:rPr>
        <w:t>–</w:t>
      </w:r>
      <w:r w:rsidRPr="00123C92">
        <w:rPr>
          <w:rFonts w:cstheme="minorHAnsi"/>
          <w:b/>
          <w:bCs/>
          <w:color w:val="00B050"/>
          <w:sz w:val="20"/>
          <w:szCs w:val="20"/>
          <w:lang w:val="en-US"/>
        </w:rPr>
        <w:t xml:space="preserve"> </w:t>
      </w:r>
      <w:r w:rsidR="00242198" w:rsidRPr="00123C92">
        <w:rPr>
          <w:rFonts w:cstheme="minorHAnsi"/>
          <w:b/>
          <w:bCs/>
          <w:color w:val="00B050"/>
          <w:sz w:val="20"/>
          <w:szCs w:val="20"/>
          <w:lang w:val="en-US"/>
        </w:rPr>
        <w:t xml:space="preserve">digestive system, nutrition, mouth, teeth, saliva, oesophagus (gullet), stomach, small intestine, large intestine, rectum, anus, faeces, enzyme, </w:t>
      </w:r>
      <w:r w:rsidR="00667EA4" w:rsidRPr="00123C92">
        <w:rPr>
          <w:rFonts w:cstheme="minorHAnsi"/>
          <w:b/>
          <w:bCs/>
          <w:color w:val="00B050"/>
          <w:sz w:val="20"/>
          <w:szCs w:val="20"/>
          <w:lang w:val="en-US"/>
        </w:rPr>
        <w:t>herbivore, carnivore, omnivore, molar, canine, incisor, pre-molar</w:t>
      </w:r>
    </w:p>
    <w:sectPr w:rsidR="005F33BF" w:rsidRPr="00123C92" w:rsidSect="00CA0504">
      <w:headerReference w:type="default" r:id="rId10"/>
      <w:pgSz w:w="12240" w:h="15840"/>
      <w:pgMar w:top="454" w:right="720" w:bottom="454" w:left="720" w:header="397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475E8" w14:textId="77777777" w:rsidR="00AC3A90" w:rsidRDefault="00AC3A90" w:rsidP="00BE0321">
      <w:pPr>
        <w:spacing w:after="0" w:line="240" w:lineRule="auto"/>
      </w:pPr>
      <w:r>
        <w:separator/>
      </w:r>
    </w:p>
  </w:endnote>
  <w:endnote w:type="continuationSeparator" w:id="0">
    <w:p w14:paraId="15171B3F" w14:textId="77777777" w:rsidR="00AC3A90" w:rsidRDefault="00AC3A90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4276" w14:textId="77777777" w:rsidR="00AC3A90" w:rsidRDefault="00AC3A90" w:rsidP="00BE0321">
      <w:pPr>
        <w:spacing w:after="0" w:line="240" w:lineRule="auto"/>
      </w:pPr>
      <w:r>
        <w:separator/>
      </w:r>
    </w:p>
  </w:footnote>
  <w:footnote w:type="continuationSeparator" w:id="0">
    <w:p w14:paraId="1E3D1D22" w14:textId="77777777" w:rsidR="00AC3A90" w:rsidRDefault="00AC3A90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52EBC863" w:rsidR="00F80035" w:rsidRDefault="0031644E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Willow</w:t>
              </w:r>
              <w:r w:rsidR="00F80035"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Class        Autumn Term </w:t>
              </w:r>
              <w:r w:rsidR="00F71410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2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2FB2AF2F" w:rsidR="00F80035" w:rsidRDefault="0031644E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2023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F03E1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8E808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96DBD"/>
    <w:multiLevelType w:val="hybridMultilevel"/>
    <w:tmpl w:val="B8181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21"/>
  </w:num>
  <w:num w:numId="7">
    <w:abstractNumId w:val="6"/>
  </w:num>
  <w:num w:numId="8">
    <w:abstractNumId w:val="23"/>
  </w:num>
  <w:num w:numId="9">
    <w:abstractNumId w:val="22"/>
  </w:num>
  <w:num w:numId="10">
    <w:abstractNumId w:val="9"/>
  </w:num>
  <w:num w:numId="11">
    <w:abstractNumId w:val="18"/>
  </w:num>
  <w:num w:numId="12">
    <w:abstractNumId w:val="20"/>
  </w:num>
  <w:num w:numId="13">
    <w:abstractNumId w:val="17"/>
  </w:num>
  <w:num w:numId="14">
    <w:abstractNumId w:val="11"/>
  </w:num>
  <w:num w:numId="15">
    <w:abstractNumId w:val="2"/>
  </w:num>
  <w:num w:numId="16">
    <w:abstractNumId w:val="0"/>
  </w:num>
  <w:num w:numId="17">
    <w:abstractNumId w:val="16"/>
  </w:num>
  <w:num w:numId="18">
    <w:abstractNumId w:val="7"/>
  </w:num>
  <w:num w:numId="19">
    <w:abstractNumId w:val="10"/>
  </w:num>
  <w:num w:numId="20">
    <w:abstractNumId w:val="14"/>
  </w:num>
  <w:num w:numId="21">
    <w:abstractNumId w:val="5"/>
  </w:num>
  <w:num w:numId="22">
    <w:abstractNumId w:val="19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1"/>
    <w:rsid w:val="00015ECC"/>
    <w:rsid w:val="000629D2"/>
    <w:rsid w:val="000971E0"/>
    <w:rsid w:val="000A0222"/>
    <w:rsid w:val="000A2E64"/>
    <w:rsid w:val="000B02E8"/>
    <w:rsid w:val="000B5D25"/>
    <w:rsid w:val="000D4B9E"/>
    <w:rsid w:val="000F407F"/>
    <w:rsid w:val="000F46F1"/>
    <w:rsid w:val="00106314"/>
    <w:rsid w:val="00115CBE"/>
    <w:rsid w:val="00121B7F"/>
    <w:rsid w:val="00123C92"/>
    <w:rsid w:val="00155DFC"/>
    <w:rsid w:val="00171FC3"/>
    <w:rsid w:val="00182D91"/>
    <w:rsid w:val="001D4BDD"/>
    <w:rsid w:val="001E2473"/>
    <w:rsid w:val="00207B8F"/>
    <w:rsid w:val="002146A0"/>
    <w:rsid w:val="00216E61"/>
    <w:rsid w:val="002179BD"/>
    <w:rsid w:val="00242198"/>
    <w:rsid w:val="002828A4"/>
    <w:rsid w:val="00285FB4"/>
    <w:rsid w:val="002935D6"/>
    <w:rsid w:val="002936A7"/>
    <w:rsid w:val="002D43B9"/>
    <w:rsid w:val="002F3821"/>
    <w:rsid w:val="00301E64"/>
    <w:rsid w:val="00304EC1"/>
    <w:rsid w:val="00305C5E"/>
    <w:rsid w:val="00310CC2"/>
    <w:rsid w:val="0031644E"/>
    <w:rsid w:val="003A573F"/>
    <w:rsid w:val="003C1476"/>
    <w:rsid w:val="003C3984"/>
    <w:rsid w:val="003E3140"/>
    <w:rsid w:val="003E78D7"/>
    <w:rsid w:val="004030D0"/>
    <w:rsid w:val="004034F1"/>
    <w:rsid w:val="00422BAE"/>
    <w:rsid w:val="0042490B"/>
    <w:rsid w:val="004555A1"/>
    <w:rsid w:val="00464139"/>
    <w:rsid w:val="00473F8D"/>
    <w:rsid w:val="00485919"/>
    <w:rsid w:val="004B09F3"/>
    <w:rsid w:val="004D6D13"/>
    <w:rsid w:val="004D76AF"/>
    <w:rsid w:val="004E0204"/>
    <w:rsid w:val="004E6473"/>
    <w:rsid w:val="004E7AC8"/>
    <w:rsid w:val="00511DB4"/>
    <w:rsid w:val="005122AC"/>
    <w:rsid w:val="005132E3"/>
    <w:rsid w:val="005136BF"/>
    <w:rsid w:val="005349AB"/>
    <w:rsid w:val="00553A5C"/>
    <w:rsid w:val="00556B02"/>
    <w:rsid w:val="00565547"/>
    <w:rsid w:val="0057301D"/>
    <w:rsid w:val="0059244F"/>
    <w:rsid w:val="005A3FCF"/>
    <w:rsid w:val="005E3441"/>
    <w:rsid w:val="005F333E"/>
    <w:rsid w:val="005F33BF"/>
    <w:rsid w:val="005F78D3"/>
    <w:rsid w:val="005F7E6C"/>
    <w:rsid w:val="00604944"/>
    <w:rsid w:val="006052B6"/>
    <w:rsid w:val="00607BEE"/>
    <w:rsid w:val="006152FC"/>
    <w:rsid w:val="006301B1"/>
    <w:rsid w:val="00640AB6"/>
    <w:rsid w:val="00643190"/>
    <w:rsid w:val="00646C40"/>
    <w:rsid w:val="00650FA5"/>
    <w:rsid w:val="0065417A"/>
    <w:rsid w:val="00660369"/>
    <w:rsid w:val="00665520"/>
    <w:rsid w:val="00667EA4"/>
    <w:rsid w:val="006777CF"/>
    <w:rsid w:val="0068082A"/>
    <w:rsid w:val="006A6DCC"/>
    <w:rsid w:val="006B026E"/>
    <w:rsid w:val="006B3ABE"/>
    <w:rsid w:val="006D221E"/>
    <w:rsid w:val="006E6C0B"/>
    <w:rsid w:val="006E723E"/>
    <w:rsid w:val="006F0B1C"/>
    <w:rsid w:val="006F5FFC"/>
    <w:rsid w:val="00706160"/>
    <w:rsid w:val="007346B9"/>
    <w:rsid w:val="00737453"/>
    <w:rsid w:val="00754A07"/>
    <w:rsid w:val="00754A1A"/>
    <w:rsid w:val="00760E10"/>
    <w:rsid w:val="00763644"/>
    <w:rsid w:val="0077707B"/>
    <w:rsid w:val="007814B3"/>
    <w:rsid w:val="0078741E"/>
    <w:rsid w:val="007A039B"/>
    <w:rsid w:val="007A3584"/>
    <w:rsid w:val="007B5012"/>
    <w:rsid w:val="007C135C"/>
    <w:rsid w:val="007D5C5B"/>
    <w:rsid w:val="007D74D7"/>
    <w:rsid w:val="00805F6E"/>
    <w:rsid w:val="00813651"/>
    <w:rsid w:val="0082474F"/>
    <w:rsid w:val="00833466"/>
    <w:rsid w:val="00841414"/>
    <w:rsid w:val="00861EC1"/>
    <w:rsid w:val="008B087C"/>
    <w:rsid w:val="008B70E2"/>
    <w:rsid w:val="008C7BF9"/>
    <w:rsid w:val="008E2872"/>
    <w:rsid w:val="009144A2"/>
    <w:rsid w:val="00932511"/>
    <w:rsid w:val="00934593"/>
    <w:rsid w:val="00936865"/>
    <w:rsid w:val="0094504E"/>
    <w:rsid w:val="00973B13"/>
    <w:rsid w:val="00987119"/>
    <w:rsid w:val="00987601"/>
    <w:rsid w:val="00994163"/>
    <w:rsid w:val="009A5996"/>
    <w:rsid w:val="009D4CF0"/>
    <w:rsid w:val="00A20C91"/>
    <w:rsid w:val="00A24789"/>
    <w:rsid w:val="00A26639"/>
    <w:rsid w:val="00A36068"/>
    <w:rsid w:val="00A67C40"/>
    <w:rsid w:val="00A737B2"/>
    <w:rsid w:val="00A80701"/>
    <w:rsid w:val="00A9002A"/>
    <w:rsid w:val="00AA1CE7"/>
    <w:rsid w:val="00AB5BFB"/>
    <w:rsid w:val="00AC3A90"/>
    <w:rsid w:val="00AC52B5"/>
    <w:rsid w:val="00AF1F0B"/>
    <w:rsid w:val="00AF515E"/>
    <w:rsid w:val="00B11DE4"/>
    <w:rsid w:val="00B23171"/>
    <w:rsid w:val="00B307CB"/>
    <w:rsid w:val="00B62A0D"/>
    <w:rsid w:val="00B65FB2"/>
    <w:rsid w:val="00BA0C26"/>
    <w:rsid w:val="00BB0451"/>
    <w:rsid w:val="00BB1C78"/>
    <w:rsid w:val="00BD3681"/>
    <w:rsid w:val="00BD3B2B"/>
    <w:rsid w:val="00BE0321"/>
    <w:rsid w:val="00BE20A0"/>
    <w:rsid w:val="00C120DB"/>
    <w:rsid w:val="00C23BEE"/>
    <w:rsid w:val="00C46240"/>
    <w:rsid w:val="00C83742"/>
    <w:rsid w:val="00C930BB"/>
    <w:rsid w:val="00CA0504"/>
    <w:rsid w:val="00CB49CC"/>
    <w:rsid w:val="00CC7C9D"/>
    <w:rsid w:val="00CD491D"/>
    <w:rsid w:val="00CE37E4"/>
    <w:rsid w:val="00CE48AE"/>
    <w:rsid w:val="00CF1FE9"/>
    <w:rsid w:val="00D13255"/>
    <w:rsid w:val="00D15B92"/>
    <w:rsid w:val="00D36094"/>
    <w:rsid w:val="00D41DB6"/>
    <w:rsid w:val="00D5576E"/>
    <w:rsid w:val="00D85333"/>
    <w:rsid w:val="00D866F9"/>
    <w:rsid w:val="00D8730B"/>
    <w:rsid w:val="00D90130"/>
    <w:rsid w:val="00DA4011"/>
    <w:rsid w:val="00DC1BD1"/>
    <w:rsid w:val="00DE0DE7"/>
    <w:rsid w:val="00DF4D0B"/>
    <w:rsid w:val="00E02971"/>
    <w:rsid w:val="00E02CDD"/>
    <w:rsid w:val="00E11E69"/>
    <w:rsid w:val="00E131AD"/>
    <w:rsid w:val="00E13BDE"/>
    <w:rsid w:val="00E42CE4"/>
    <w:rsid w:val="00E527B4"/>
    <w:rsid w:val="00E56339"/>
    <w:rsid w:val="00E72A29"/>
    <w:rsid w:val="00EB2576"/>
    <w:rsid w:val="00EC194C"/>
    <w:rsid w:val="00EC595E"/>
    <w:rsid w:val="00ED0E33"/>
    <w:rsid w:val="00EF1F1C"/>
    <w:rsid w:val="00EF65B6"/>
    <w:rsid w:val="00F122FB"/>
    <w:rsid w:val="00F34B05"/>
    <w:rsid w:val="00F362A9"/>
    <w:rsid w:val="00F71410"/>
    <w:rsid w:val="00F74E61"/>
    <w:rsid w:val="00F80035"/>
    <w:rsid w:val="00F81E97"/>
    <w:rsid w:val="00F82EDA"/>
    <w:rsid w:val="00F83AC2"/>
    <w:rsid w:val="00F932C8"/>
    <w:rsid w:val="00FA5B59"/>
    <w:rsid w:val="00FC1993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B9"/>
    <w:rsid w:val="0013201A"/>
    <w:rsid w:val="001F51F3"/>
    <w:rsid w:val="002814B0"/>
    <w:rsid w:val="003F06AC"/>
    <w:rsid w:val="00525583"/>
    <w:rsid w:val="009000B9"/>
    <w:rsid w:val="00921DA4"/>
    <w:rsid w:val="00AD6B99"/>
    <w:rsid w:val="00B56285"/>
    <w:rsid w:val="00D1146B"/>
    <w:rsid w:val="00D300E8"/>
    <w:rsid w:val="00E672EE"/>
    <w:rsid w:val="00E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E11110-B2A8-4BB1-BF19-6977A1B9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Autumn Term 2</vt:lpstr>
    </vt:vector>
  </TitlesOfParts>
  <Company>St Martin's Primary School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Autumn Term 2</dc:title>
  <dc:creator>Ross Braidley</dc:creator>
  <cp:lastModifiedBy>Katy Bartlett</cp:lastModifiedBy>
  <cp:revision>37</cp:revision>
  <cp:lastPrinted>2018-02-20T17:27:00Z</cp:lastPrinted>
  <dcterms:created xsi:type="dcterms:W3CDTF">2023-08-24T10:06:00Z</dcterms:created>
  <dcterms:modified xsi:type="dcterms:W3CDTF">2023-11-01T14:53:00Z</dcterms:modified>
</cp:coreProperties>
</file>