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051"/>
        <w:gridCol w:w="701"/>
        <w:gridCol w:w="209"/>
      </w:tblGrid>
      <w:tr w:rsidR="005A4827" w:rsidRPr="002D2219" w14:paraId="5C2F9B7B" w14:textId="77777777" w:rsidTr="001440A2">
        <w:trPr>
          <w:gridAfter w:val="1"/>
          <w:wAfter w:w="209" w:type="dxa"/>
          <w:trHeight w:val="685"/>
        </w:trPr>
        <w:tc>
          <w:tcPr>
            <w:tcW w:w="15384" w:type="dxa"/>
            <w:gridSpan w:val="6"/>
            <w:tcBorders>
              <w:top w:val="nil"/>
              <w:left w:val="nil"/>
              <w:right w:val="nil"/>
            </w:tcBorders>
          </w:tcPr>
          <w:p w14:paraId="4C6F12C3" w14:textId="6EC5FE56" w:rsidR="005A4827" w:rsidRPr="00143716" w:rsidRDefault="004F49FC" w:rsidP="001440A2">
            <w:pPr>
              <w:jc w:val="center"/>
              <w:rPr>
                <w:rFonts w:ascii="Comic Sans MS" w:hAnsi="Comic Sans MS"/>
                <w:b/>
                <w:noProof/>
                <w:sz w:val="20"/>
                <w:szCs w:val="20"/>
                <w:u w:val="single"/>
              </w:rPr>
            </w:pPr>
            <w:r>
              <w:rPr>
                <w:rFonts w:ascii="Comic Sans MS" w:hAnsi="Comic Sans MS"/>
                <w:b/>
                <w:noProof/>
                <w:sz w:val="16"/>
                <w:szCs w:val="20"/>
                <w:lang w:eastAsia="en-GB"/>
              </w:rPr>
              <w:drawing>
                <wp:anchor distT="0" distB="0" distL="114300" distR="114300" simplePos="0" relativeHeight="251843584" behindDoc="0" locked="0" layoutInCell="1" allowOverlap="1" wp14:anchorId="46C31392" wp14:editId="3E5126EB">
                  <wp:simplePos x="0" y="0"/>
                  <wp:positionH relativeFrom="column">
                    <wp:posOffset>8713470</wp:posOffset>
                  </wp:positionH>
                  <wp:positionV relativeFrom="paragraph">
                    <wp:posOffset>-180975</wp:posOffset>
                  </wp:positionV>
                  <wp:extent cx="428625" cy="579120"/>
                  <wp:effectExtent l="0" t="0" r="9525" b="0"/>
                  <wp:wrapNone/>
                  <wp:docPr id="3" name="Picture 3" descr="C:\Users\k.mendivil\AppData\Local\Microsoft\Windows\INetCache\Content.MSO\C69A9C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ndivil\AppData\Local\Microsoft\Windows\INetCache\Content.MSO\C69A9CC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79120"/>
                          </a:xfrm>
                          <a:prstGeom prst="rect">
                            <a:avLst/>
                          </a:prstGeom>
                          <a:noFill/>
                          <a:ln>
                            <a:noFill/>
                          </a:ln>
                        </pic:spPr>
                      </pic:pic>
                    </a:graphicData>
                  </a:graphic>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0366EE0A">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Pr>
                <w:rFonts w:ascii="Comic Sans MS" w:hAnsi="Comic Sans MS"/>
                <w:sz w:val="28"/>
                <w:szCs w:val="28"/>
              </w:rPr>
              <w:t xml:space="preserve">                               </w:t>
            </w:r>
            <w:r w:rsidR="00F15A17">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sidR="00315941">
              <w:rPr>
                <w:rFonts w:ascii="Comic Sans MS" w:hAnsi="Comic Sans MS"/>
                <w:b/>
                <w:sz w:val="28"/>
                <w:szCs w:val="28"/>
                <w:u w:val="single"/>
              </w:rPr>
              <w:t>‘</w:t>
            </w:r>
            <w:r>
              <w:rPr>
                <w:rFonts w:ascii="Comic Sans MS" w:hAnsi="Comic Sans MS"/>
                <w:b/>
                <w:sz w:val="28"/>
                <w:szCs w:val="28"/>
                <w:u w:val="single"/>
              </w:rPr>
              <w:t>What Did the Romans Ever Do For Us?</w:t>
            </w:r>
            <w:r w:rsidR="00F15A17">
              <w:rPr>
                <w:rFonts w:ascii="Comic Sans MS" w:hAnsi="Comic Sans MS"/>
                <w:b/>
                <w:sz w:val="28"/>
                <w:szCs w:val="28"/>
                <w:u w:val="single"/>
              </w:rPr>
              <w:t>’</w:t>
            </w:r>
            <w:r w:rsidR="005A4827" w:rsidRPr="009265C2">
              <w:rPr>
                <w:rFonts w:ascii="Comic Sans MS" w:hAnsi="Comic Sans MS"/>
                <w:b/>
                <w:sz w:val="16"/>
                <w:szCs w:val="20"/>
              </w:rPr>
              <w:t xml:space="preserve"> </w:t>
            </w:r>
          </w:p>
        </w:tc>
      </w:tr>
      <w:tr w:rsidR="005A4827" w:rsidRPr="00D04072" w14:paraId="1D3EDA57" w14:textId="77777777" w:rsidTr="001440A2">
        <w:trPr>
          <w:trHeight w:val="283"/>
        </w:trPr>
        <w:tc>
          <w:tcPr>
            <w:tcW w:w="4395" w:type="dxa"/>
          </w:tcPr>
          <w:p w14:paraId="0D7D54CE" w14:textId="6D6DDA2A"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1440A2">
            <w:pPr>
              <w:jc w:val="center"/>
              <w:rPr>
                <w:rFonts w:ascii="Comic Sans MS" w:hAnsi="Comic Sans MS"/>
                <w:b/>
                <w:sz w:val="18"/>
                <w:szCs w:val="18"/>
              </w:rPr>
            </w:pPr>
          </w:p>
        </w:tc>
        <w:tc>
          <w:tcPr>
            <w:tcW w:w="4536" w:type="dxa"/>
          </w:tcPr>
          <w:p w14:paraId="3B433566" w14:textId="00A034C9"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1440A2">
            <w:pPr>
              <w:jc w:val="center"/>
              <w:rPr>
                <w:rFonts w:ascii="Comic Sans MS" w:hAnsi="Comic Sans MS"/>
                <w:b/>
                <w:sz w:val="20"/>
                <w:szCs w:val="20"/>
              </w:rPr>
            </w:pPr>
          </w:p>
        </w:tc>
        <w:tc>
          <w:tcPr>
            <w:tcW w:w="4051" w:type="dxa"/>
          </w:tcPr>
          <w:p w14:paraId="536A2D94" w14:textId="65C70317" w:rsidR="005A4827" w:rsidRPr="00D04072" w:rsidRDefault="00610A74" w:rsidP="001440A2">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910" w:type="dxa"/>
            <w:gridSpan w:val="2"/>
          </w:tcPr>
          <w:p w14:paraId="2B63584A" w14:textId="45739606" w:rsidR="005A4827" w:rsidRPr="00D04072" w:rsidRDefault="005A4827" w:rsidP="001440A2">
            <w:pPr>
              <w:jc w:val="center"/>
              <w:rPr>
                <w:rFonts w:ascii="Comic Sans MS" w:hAnsi="Comic Sans MS"/>
                <w:b/>
                <w:sz w:val="20"/>
                <w:szCs w:val="20"/>
              </w:rPr>
            </w:pPr>
          </w:p>
        </w:tc>
      </w:tr>
      <w:tr w:rsidR="001440A2" w:rsidRPr="00D04072" w14:paraId="2AEF5FA7" w14:textId="73F130D4" w:rsidTr="001440A2">
        <w:trPr>
          <w:trHeight w:val="2581"/>
        </w:trPr>
        <w:tc>
          <w:tcPr>
            <w:tcW w:w="4395" w:type="dxa"/>
            <w:vMerge w:val="restart"/>
          </w:tcPr>
          <w:p w14:paraId="334BE2F6" w14:textId="0E102D9E" w:rsidR="001440A2" w:rsidRPr="009265C2" w:rsidRDefault="001440A2" w:rsidP="001440A2">
            <w:pPr>
              <w:rPr>
                <w:rFonts w:ascii="Comic Sans MS" w:hAnsi="Comic Sans MS"/>
                <w:b/>
                <w:bCs/>
                <w:i/>
                <w:iCs/>
                <w:sz w:val="16"/>
                <w:szCs w:val="16"/>
              </w:rPr>
            </w:pPr>
            <w:r>
              <w:rPr>
                <w:rFonts w:ascii="Comic Sans MS" w:hAnsi="Comic Sans MS"/>
                <w:b/>
                <w:bCs/>
                <w:i/>
                <w:iCs/>
                <w:sz w:val="16"/>
                <w:szCs w:val="16"/>
              </w:rPr>
              <w:t>R</w:t>
            </w:r>
            <w:r w:rsidRPr="009265C2">
              <w:rPr>
                <w:rFonts w:ascii="Comic Sans MS" w:hAnsi="Comic Sans MS"/>
                <w:b/>
                <w:bCs/>
                <w:i/>
                <w:iCs/>
                <w:sz w:val="16"/>
                <w:szCs w:val="16"/>
              </w:rPr>
              <w:t>eading</w:t>
            </w:r>
            <w:r>
              <w:rPr>
                <w:rFonts w:ascii="Comic Sans MS" w:hAnsi="Comic Sans MS"/>
                <w:b/>
                <w:bCs/>
                <w:i/>
                <w:iCs/>
                <w:sz w:val="16"/>
                <w:szCs w:val="16"/>
              </w:rPr>
              <w:t>:</w:t>
            </w:r>
            <w:r w:rsidRPr="009265C2">
              <w:rPr>
                <w:rFonts w:ascii="Comic Sans MS" w:hAnsi="Comic Sans MS"/>
                <w:b/>
                <w:bCs/>
                <w:i/>
                <w:iCs/>
                <w:sz w:val="16"/>
                <w:szCs w:val="16"/>
              </w:rPr>
              <w:t xml:space="preserve">  </w:t>
            </w:r>
          </w:p>
          <w:p w14:paraId="78464897" w14:textId="413325CD" w:rsidR="001440A2" w:rsidRDefault="001440A2" w:rsidP="001440A2">
            <w:pPr>
              <w:rPr>
                <w:rFonts w:ascii="Comic Sans MS" w:hAnsi="Comic Sans MS"/>
                <w:sz w:val="16"/>
                <w:szCs w:val="16"/>
              </w:rPr>
            </w:pPr>
            <w:r>
              <w:rPr>
                <w:rFonts w:ascii="Comic Sans MS" w:hAnsi="Comic Sans MS"/>
                <w:sz w:val="16"/>
                <w:szCs w:val="16"/>
              </w:rPr>
              <w:t>Read 2 myths, legends or folk tales from other cultures. Write a review of them– remember to include the age range that it they would suit best, a brief summary of the characters, setting and plot. Can you then compare them – what is similar, what is different? Consider the plot but also how the author has used vocabulary, figurative language, speech</w:t>
            </w:r>
            <w:r w:rsidRPr="00EC4B70">
              <w:rPr>
                <w:rFonts w:ascii="Comic Sans MS" w:hAnsi="Comic Sans MS"/>
                <w:b/>
                <w:sz w:val="16"/>
                <w:szCs w:val="16"/>
              </w:rPr>
              <w:t xml:space="preserve"> (Y6 – levels of formality)</w:t>
            </w:r>
            <w:r>
              <w:rPr>
                <w:rFonts w:ascii="Comic Sans MS" w:hAnsi="Comic Sans MS"/>
                <w:sz w:val="16"/>
                <w:szCs w:val="16"/>
              </w:rPr>
              <w:t xml:space="preserve"> and action to help develop the plot.. </w:t>
            </w:r>
          </w:p>
          <w:p w14:paraId="28372B74" w14:textId="623E03C2" w:rsidR="001440A2" w:rsidRDefault="001440A2" w:rsidP="001440A2">
            <w:pPr>
              <w:rPr>
                <w:rFonts w:ascii="Comic Sans MS" w:hAnsi="Comic Sans MS"/>
                <w:sz w:val="16"/>
                <w:szCs w:val="16"/>
              </w:rPr>
            </w:pPr>
            <w:r>
              <w:rPr>
                <w:rFonts w:ascii="Comic Sans MS" w:hAnsi="Comic Sans MS"/>
                <w:sz w:val="16"/>
                <w:szCs w:val="16"/>
              </w:rPr>
              <w:t xml:space="preserve">You can find some examples here: </w:t>
            </w:r>
            <w:hyperlink r:id="rId8" w:history="1">
              <w:r w:rsidRPr="00C472BB">
                <w:rPr>
                  <w:rStyle w:val="Hyperlink"/>
                  <w:rFonts w:ascii="Comic Sans MS" w:hAnsi="Comic Sans MS"/>
                  <w:sz w:val="16"/>
                  <w:szCs w:val="16"/>
                </w:rPr>
                <w:t>http://www.history-for-kids.com/myths-and-legends.html</w:t>
              </w:r>
            </w:hyperlink>
          </w:p>
          <w:p w14:paraId="56E4CBB2" w14:textId="1205CFBB" w:rsidR="001440A2" w:rsidRDefault="001440A2" w:rsidP="001440A2">
            <w:pPr>
              <w:rPr>
                <w:rFonts w:ascii="Comic Sans MS" w:hAnsi="Comic Sans MS"/>
                <w:sz w:val="16"/>
                <w:szCs w:val="16"/>
              </w:rPr>
            </w:pPr>
            <w:r>
              <w:rPr>
                <w:rFonts w:ascii="Comic Sans MS" w:hAnsi="Comic Sans MS"/>
                <w:noProof/>
                <w:sz w:val="16"/>
                <w:szCs w:val="16"/>
                <w:lang w:eastAsia="en-GB"/>
              </w:rPr>
              <w:drawing>
                <wp:anchor distT="0" distB="0" distL="114300" distR="114300" simplePos="0" relativeHeight="251887616" behindDoc="0" locked="0" layoutInCell="1" allowOverlap="1" wp14:anchorId="1613F9AE" wp14:editId="77A378EB">
                  <wp:simplePos x="0" y="0"/>
                  <wp:positionH relativeFrom="column">
                    <wp:posOffset>531495</wp:posOffset>
                  </wp:positionH>
                  <wp:positionV relativeFrom="paragraph">
                    <wp:posOffset>43815</wp:posOffset>
                  </wp:positionV>
                  <wp:extent cx="1219200" cy="633046"/>
                  <wp:effectExtent l="0" t="0" r="0" b="0"/>
                  <wp:wrapNone/>
                  <wp:docPr id="21" name="Picture 21" descr="C:\Users\k.mendivil\AppData\Local\Microsoft\Windows\INetCache\Content.MSO\59E5CD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mendivil\AppData\Local\Microsoft\Windows\INetCache\Content.MSO\59E5CD2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6330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389B0" w14:textId="690651BD" w:rsidR="001440A2" w:rsidRDefault="001440A2" w:rsidP="001440A2">
            <w:pPr>
              <w:rPr>
                <w:rFonts w:ascii="Comic Sans MS" w:hAnsi="Comic Sans MS"/>
                <w:sz w:val="16"/>
                <w:szCs w:val="16"/>
              </w:rPr>
            </w:pPr>
          </w:p>
          <w:p w14:paraId="1B97D99A" w14:textId="42EA018C" w:rsidR="001440A2" w:rsidRDefault="001440A2" w:rsidP="001440A2">
            <w:pPr>
              <w:rPr>
                <w:rFonts w:ascii="Comic Sans MS" w:hAnsi="Comic Sans MS"/>
                <w:sz w:val="16"/>
                <w:szCs w:val="16"/>
              </w:rPr>
            </w:pPr>
          </w:p>
          <w:p w14:paraId="751CF57F" w14:textId="69798074" w:rsidR="001440A2" w:rsidRDefault="001440A2" w:rsidP="001440A2">
            <w:pPr>
              <w:rPr>
                <w:rFonts w:ascii="Comic Sans MS" w:hAnsi="Comic Sans MS"/>
                <w:sz w:val="16"/>
                <w:szCs w:val="16"/>
              </w:rPr>
            </w:pPr>
          </w:p>
          <w:p w14:paraId="654622B5" w14:textId="4AB926E0" w:rsidR="001440A2" w:rsidRPr="005C45F1" w:rsidRDefault="001440A2" w:rsidP="001440A2">
            <w:pPr>
              <w:rPr>
                <w:rFonts w:ascii="Comic Sans MS" w:hAnsi="Comic Sans MS"/>
                <w:sz w:val="16"/>
                <w:szCs w:val="16"/>
              </w:rPr>
            </w:pPr>
          </w:p>
        </w:tc>
        <w:tc>
          <w:tcPr>
            <w:tcW w:w="850" w:type="dxa"/>
            <w:vMerge w:val="restart"/>
          </w:tcPr>
          <w:p w14:paraId="1A426368" w14:textId="095D7CB4" w:rsidR="001440A2" w:rsidRPr="00E47472" w:rsidRDefault="001440A2" w:rsidP="001440A2">
            <w:pPr>
              <w:rPr>
                <w:rFonts w:ascii="Comic Sans MS" w:hAnsi="Comic Sans MS"/>
                <w:sz w:val="10"/>
                <w:szCs w:val="12"/>
              </w:rPr>
            </w:pPr>
            <w:r w:rsidRPr="00E47472">
              <w:rPr>
                <w:rFonts w:ascii="Comic Sans MS" w:hAnsi="Comic Sans MS"/>
                <w:sz w:val="10"/>
                <w:szCs w:val="12"/>
              </w:rPr>
              <w:t>Date:</w:t>
            </w:r>
          </w:p>
          <w:p w14:paraId="246BD453" w14:textId="77777777" w:rsidR="001440A2" w:rsidRPr="00E47472" w:rsidRDefault="001440A2" w:rsidP="001440A2">
            <w:pPr>
              <w:rPr>
                <w:rFonts w:ascii="Comic Sans MS" w:hAnsi="Comic Sans MS"/>
                <w:sz w:val="10"/>
                <w:szCs w:val="12"/>
              </w:rPr>
            </w:pPr>
          </w:p>
          <w:p w14:paraId="52CFC40A" w14:textId="0BCB276F" w:rsidR="001440A2" w:rsidRPr="00DE15BD" w:rsidRDefault="001440A2" w:rsidP="001440A2">
            <w:pPr>
              <w:rPr>
                <w:rFonts w:ascii="Comic Sans MS" w:hAnsi="Comic Sans MS"/>
                <w:sz w:val="12"/>
                <w:szCs w:val="12"/>
              </w:rPr>
            </w:pPr>
            <w:r w:rsidRPr="00E47472">
              <w:rPr>
                <w:rFonts w:ascii="Comic Sans MS" w:hAnsi="Comic Sans MS"/>
                <w:sz w:val="10"/>
                <w:szCs w:val="12"/>
              </w:rPr>
              <w:t>Comments:</w:t>
            </w:r>
          </w:p>
        </w:tc>
        <w:tc>
          <w:tcPr>
            <w:tcW w:w="4536" w:type="dxa"/>
            <w:vMerge w:val="restart"/>
          </w:tcPr>
          <w:p w14:paraId="2F55C799" w14:textId="65106EC9" w:rsidR="001440A2" w:rsidRPr="009265C2" w:rsidRDefault="001440A2" w:rsidP="001440A2">
            <w:pPr>
              <w:rPr>
                <w:rFonts w:ascii="Comic Sans MS" w:hAnsi="Comic Sans MS"/>
                <w:b/>
                <w:bCs/>
                <w:i/>
                <w:iCs/>
                <w:sz w:val="16"/>
                <w:szCs w:val="16"/>
              </w:rPr>
            </w:pPr>
            <w:r>
              <w:rPr>
                <w:rFonts w:ascii="Comic Sans MS" w:hAnsi="Comic Sans MS"/>
                <w:b/>
                <w:bCs/>
                <w:i/>
                <w:iCs/>
                <w:sz w:val="16"/>
                <w:szCs w:val="16"/>
              </w:rPr>
              <w:t>Factors and Multiples</w:t>
            </w:r>
            <w:r w:rsidRPr="009265C2">
              <w:rPr>
                <w:rFonts w:ascii="Comic Sans MS" w:hAnsi="Comic Sans MS"/>
                <w:b/>
                <w:bCs/>
                <w:i/>
                <w:iCs/>
                <w:sz w:val="16"/>
                <w:szCs w:val="16"/>
              </w:rPr>
              <w:t>:</w:t>
            </w:r>
          </w:p>
          <w:p w14:paraId="00CC3A85" w14:textId="6DCFFE39" w:rsidR="001440A2" w:rsidRDefault="001440A2" w:rsidP="001440A2">
            <w:pPr>
              <w:rPr>
                <w:rFonts w:ascii="Comic Sans MS" w:hAnsi="Comic Sans MS"/>
                <w:b/>
                <w:sz w:val="16"/>
                <w:szCs w:val="16"/>
              </w:rPr>
            </w:pPr>
            <w:r>
              <w:rPr>
                <w:noProof/>
                <w:lang w:eastAsia="en-GB"/>
              </w:rPr>
              <w:drawing>
                <wp:anchor distT="0" distB="0" distL="114300" distR="114300" simplePos="0" relativeHeight="251884544" behindDoc="0" locked="0" layoutInCell="1" allowOverlap="1" wp14:anchorId="061B7771" wp14:editId="7392C6B5">
                  <wp:simplePos x="0" y="0"/>
                  <wp:positionH relativeFrom="column">
                    <wp:posOffset>394335</wp:posOffset>
                  </wp:positionH>
                  <wp:positionV relativeFrom="paragraph">
                    <wp:posOffset>21590</wp:posOffset>
                  </wp:positionV>
                  <wp:extent cx="2455545" cy="82677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5545" cy="826770"/>
                          </a:xfrm>
                          <a:prstGeom prst="rect">
                            <a:avLst/>
                          </a:prstGeom>
                        </pic:spPr>
                      </pic:pic>
                    </a:graphicData>
                  </a:graphic>
                </wp:anchor>
              </w:drawing>
            </w:r>
            <w:r>
              <w:rPr>
                <w:rFonts w:ascii="Comic Sans MS" w:hAnsi="Comic Sans MS"/>
                <w:b/>
                <w:sz w:val="16"/>
                <w:szCs w:val="16"/>
              </w:rPr>
              <w:t xml:space="preserve">Y5/6: </w:t>
            </w:r>
          </w:p>
          <w:p w14:paraId="685F5CC5" w14:textId="77777777" w:rsidR="001440A2" w:rsidRDefault="001440A2" w:rsidP="001440A2">
            <w:pPr>
              <w:rPr>
                <w:rFonts w:ascii="Comic Sans MS" w:hAnsi="Comic Sans MS"/>
                <w:b/>
                <w:sz w:val="16"/>
                <w:szCs w:val="16"/>
              </w:rPr>
            </w:pPr>
          </w:p>
          <w:p w14:paraId="430CB371" w14:textId="77777777" w:rsidR="001440A2" w:rsidRDefault="001440A2" w:rsidP="001440A2">
            <w:pPr>
              <w:rPr>
                <w:rFonts w:ascii="Comic Sans MS" w:hAnsi="Comic Sans MS"/>
                <w:b/>
                <w:sz w:val="16"/>
                <w:szCs w:val="16"/>
              </w:rPr>
            </w:pPr>
          </w:p>
          <w:p w14:paraId="73F2826F" w14:textId="77777777" w:rsidR="001440A2" w:rsidRDefault="001440A2" w:rsidP="001440A2">
            <w:pPr>
              <w:rPr>
                <w:rFonts w:ascii="Comic Sans MS" w:hAnsi="Comic Sans MS"/>
                <w:b/>
                <w:sz w:val="16"/>
                <w:szCs w:val="16"/>
              </w:rPr>
            </w:pPr>
          </w:p>
          <w:p w14:paraId="6D1F0FAE" w14:textId="77777777" w:rsidR="001440A2" w:rsidRDefault="001440A2" w:rsidP="001440A2">
            <w:pPr>
              <w:rPr>
                <w:rFonts w:ascii="Comic Sans MS" w:hAnsi="Comic Sans MS"/>
                <w:b/>
                <w:sz w:val="16"/>
                <w:szCs w:val="16"/>
              </w:rPr>
            </w:pPr>
          </w:p>
          <w:p w14:paraId="398B6072" w14:textId="4118425C" w:rsidR="001440A2" w:rsidRDefault="001440A2" w:rsidP="001440A2">
            <w:pPr>
              <w:rPr>
                <w:rFonts w:ascii="Comic Sans MS" w:hAnsi="Comic Sans MS"/>
                <w:b/>
                <w:sz w:val="16"/>
                <w:szCs w:val="16"/>
              </w:rPr>
            </w:pPr>
            <w:r>
              <w:rPr>
                <w:noProof/>
                <w:lang w:eastAsia="en-GB"/>
              </w:rPr>
              <w:drawing>
                <wp:anchor distT="0" distB="0" distL="114300" distR="114300" simplePos="0" relativeHeight="251882496" behindDoc="0" locked="0" layoutInCell="1" allowOverlap="1" wp14:anchorId="38766359" wp14:editId="59098AA3">
                  <wp:simplePos x="0" y="0"/>
                  <wp:positionH relativeFrom="column">
                    <wp:posOffset>1511935</wp:posOffset>
                  </wp:positionH>
                  <wp:positionV relativeFrom="paragraph">
                    <wp:posOffset>136525</wp:posOffset>
                  </wp:positionV>
                  <wp:extent cx="1266825" cy="12077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1207770"/>
                          </a:xfrm>
                          <a:prstGeom prst="rect">
                            <a:avLst/>
                          </a:prstGeom>
                        </pic:spPr>
                      </pic:pic>
                    </a:graphicData>
                  </a:graphic>
                  <wp14:sizeRelH relativeFrom="margin">
                    <wp14:pctWidth>0</wp14:pctWidth>
                  </wp14:sizeRelH>
                  <wp14:sizeRelV relativeFrom="margin">
                    <wp14:pctHeight>0</wp14:pctHeight>
                  </wp14:sizeRelV>
                </wp:anchor>
              </w:drawing>
            </w:r>
          </w:p>
          <w:p w14:paraId="04EF9619" w14:textId="5E5013E6" w:rsidR="001440A2" w:rsidRDefault="001440A2" w:rsidP="001440A2">
            <w:pPr>
              <w:rPr>
                <w:rFonts w:ascii="Comic Sans MS" w:hAnsi="Comic Sans MS"/>
                <w:b/>
                <w:sz w:val="16"/>
                <w:szCs w:val="16"/>
              </w:rPr>
            </w:pPr>
            <w:r>
              <w:rPr>
                <w:rFonts w:ascii="Comic Sans MS" w:hAnsi="Comic Sans MS"/>
                <w:b/>
                <w:sz w:val="16"/>
                <w:szCs w:val="16"/>
              </w:rPr>
              <w:t>Y6</w:t>
            </w:r>
          </w:p>
          <w:p w14:paraId="03A5D26B" w14:textId="266AEEAC" w:rsidR="001440A2" w:rsidRDefault="001440A2" w:rsidP="001440A2">
            <w:pPr>
              <w:rPr>
                <w:rFonts w:ascii="Comic Sans MS" w:hAnsi="Comic Sans MS"/>
                <w:b/>
                <w:sz w:val="16"/>
                <w:szCs w:val="16"/>
              </w:rPr>
            </w:pPr>
            <w:r>
              <w:rPr>
                <w:noProof/>
                <w:lang w:eastAsia="en-GB"/>
              </w:rPr>
              <w:drawing>
                <wp:anchor distT="0" distB="0" distL="114300" distR="114300" simplePos="0" relativeHeight="251883520" behindDoc="0" locked="0" layoutInCell="1" allowOverlap="1" wp14:anchorId="39737349" wp14:editId="43B72C91">
                  <wp:simplePos x="0" y="0"/>
                  <wp:positionH relativeFrom="column">
                    <wp:posOffset>11430</wp:posOffset>
                  </wp:positionH>
                  <wp:positionV relativeFrom="paragraph">
                    <wp:posOffset>70485</wp:posOffset>
                  </wp:positionV>
                  <wp:extent cx="1533525" cy="5716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33525" cy="571645"/>
                          </a:xfrm>
                          <a:prstGeom prst="rect">
                            <a:avLst/>
                          </a:prstGeom>
                        </pic:spPr>
                      </pic:pic>
                    </a:graphicData>
                  </a:graphic>
                  <wp14:sizeRelH relativeFrom="margin">
                    <wp14:pctWidth>0</wp14:pctWidth>
                  </wp14:sizeRelH>
                  <wp14:sizeRelV relativeFrom="margin">
                    <wp14:pctHeight>0</wp14:pctHeight>
                  </wp14:sizeRelV>
                </wp:anchor>
              </w:drawing>
            </w:r>
          </w:p>
          <w:p w14:paraId="45E4FCDC" w14:textId="095E579A" w:rsidR="001440A2" w:rsidRDefault="001440A2" w:rsidP="001440A2">
            <w:pPr>
              <w:rPr>
                <w:noProof/>
                <w:lang w:eastAsia="en-GB"/>
              </w:rPr>
            </w:pPr>
          </w:p>
          <w:p w14:paraId="2FED9329" w14:textId="17800C77" w:rsidR="001440A2" w:rsidRDefault="001440A2" w:rsidP="001440A2">
            <w:pPr>
              <w:rPr>
                <w:rFonts w:ascii="Comic Sans MS" w:hAnsi="Comic Sans MS"/>
                <w:b/>
                <w:sz w:val="16"/>
                <w:szCs w:val="16"/>
              </w:rPr>
            </w:pPr>
          </w:p>
          <w:p w14:paraId="74AAC7CC" w14:textId="19353E91" w:rsidR="001440A2" w:rsidRDefault="001440A2" w:rsidP="001440A2">
            <w:pPr>
              <w:rPr>
                <w:rFonts w:ascii="Comic Sans MS" w:hAnsi="Comic Sans MS"/>
                <w:b/>
                <w:sz w:val="16"/>
                <w:szCs w:val="16"/>
              </w:rPr>
            </w:pPr>
          </w:p>
          <w:p w14:paraId="1760F16B" w14:textId="37B2E77B" w:rsidR="001440A2" w:rsidRDefault="001440A2" w:rsidP="001440A2">
            <w:pPr>
              <w:rPr>
                <w:rFonts w:ascii="Comic Sans MS" w:hAnsi="Comic Sans MS"/>
                <w:b/>
                <w:sz w:val="16"/>
                <w:szCs w:val="16"/>
              </w:rPr>
            </w:pPr>
          </w:p>
          <w:p w14:paraId="25721589" w14:textId="13227D55" w:rsidR="001440A2" w:rsidRPr="006C0E13" w:rsidRDefault="001440A2" w:rsidP="001440A2">
            <w:pPr>
              <w:rPr>
                <w:rFonts w:ascii="Comic Sans MS" w:hAnsi="Comic Sans MS"/>
                <w:b/>
                <w:sz w:val="16"/>
                <w:szCs w:val="16"/>
              </w:rPr>
            </w:pPr>
          </w:p>
        </w:tc>
        <w:tc>
          <w:tcPr>
            <w:tcW w:w="851" w:type="dxa"/>
            <w:vMerge w:val="restart"/>
          </w:tcPr>
          <w:p w14:paraId="00354A2B" w14:textId="6EB14EC2"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76B04DA" w14:textId="77777777" w:rsidR="001440A2" w:rsidRPr="00DE15BD" w:rsidRDefault="001440A2" w:rsidP="001440A2">
            <w:pPr>
              <w:rPr>
                <w:rFonts w:ascii="Comic Sans MS" w:hAnsi="Comic Sans MS"/>
                <w:sz w:val="12"/>
                <w:szCs w:val="12"/>
              </w:rPr>
            </w:pPr>
          </w:p>
          <w:p w14:paraId="02362449" w14:textId="7FA5DFA2"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tcPr>
          <w:p w14:paraId="5D41C20A" w14:textId="3CEF1056" w:rsidR="001440A2" w:rsidRDefault="001440A2" w:rsidP="001440A2">
            <w:pPr>
              <w:rPr>
                <w:rFonts w:ascii="Comic Sans MS" w:hAnsi="Comic Sans MS"/>
                <w:sz w:val="16"/>
                <w:szCs w:val="16"/>
              </w:rPr>
            </w:pPr>
            <w:r>
              <w:rPr>
                <w:rFonts w:ascii="Comic Sans MS" w:hAnsi="Comic Sans MS"/>
                <w:b/>
                <w:bCs/>
                <w:i/>
                <w:iCs/>
                <w:sz w:val="16"/>
                <w:szCs w:val="16"/>
              </w:rPr>
              <w:t>History</w:t>
            </w:r>
            <w:r w:rsidRPr="009265C2">
              <w:rPr>
                <w:rFonts w:ascii="Comic Sans MS" w:hAnsi="Comic Sans MS"/>
                <w:b/>
                <w:bCs/>
                <w:i/>
                <w:iCs/>
                <w:sz w:val="16"/>
                <w:szCs w:val="16"/>
              </w:rPr>
              <w:t>:</w:t>
            </w:r>
            <w:r>
              <w:rPr>
                <w:rFonts w:ascii="Comic Sans MS" w:hAnsi="Comic Sans MS"/>
                <w:b/>
                <w:bCs/>
                <w:i/>
                <w:iCs/>
                <w:sz w:val="16"/>
                <w:szCs w:val="16"/>
              </w:rPr>
              <w:t xml:space="preserve"> </w:t>
            </w:r>
          </w:p>
          <w:p w14:paraId="4FE22AAB" w14:textId="0F35F01F" w:rsidR="001440A2" w:rsidRPr="002900AE" w:rsidRDefault="001440A2" w:rsidP="001440A2">
            <w:pPr>
              <w:rPr>
                <w:rFonts w:ascii="Comic Sans MS" w:hAnsi="Comic Sans MS"/>
                <w:sz w:val="6"/>
                <w:szCs w:val="6"/>
              </w:rPr>
            </w:pPr>
            <w:r>
              <w:rPr>
                <w:noProof/>
                <w:lang w:eastAsia="en-GB"/>
              </w:rPr>
              <w:drawing>
                <wp:anchor distT="0" distB="0" distL="114300" distR="114300" simplePos="0" relativeHeight="251885568" behindDoc="0" locked="0" layoutInCell="1" allowOverlap="1" wp14:anchorId="79C3D2A3" wp14:editId="2B35B083">
                  <wp:simplePos x="0" y="0"/>
                  <wp:positionH relativeFrom="column">
                    <wp:posOffset>542925</wp:posOffset>
                  </wp:positionH>
                  <wp:positionV relativeFrom="paragraph">
                    <wp:posOffset>21590</wp:posOffset>
                  </wp:positionV>
                  <wp:extent cx="1504950" cy="1186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04950" cy="1186180"/>
                          </a:xfrm>
                          <a:prstGeom prst="rect">
                            <a:avLst/>
                          </a:prstGeom>
                        </pic:spPr>
                      </pic:pic>
                    </a:graphicData>
                  </a:graphic>
                  <wp14:sizeRelH relativeFrom="margin">
                    <wp14:pctWidth>0</wp14:pctWidth>
                  </wp14:sizeRelH>
                  <wp14:sizeRelV relativeFrom="margin">
                    <wp14:pctHeight>0</wp14:pctHeight>
                  </wp14:sizeRelV>
                </wp:anchor>
              </w:drawing>
            </w:r>
          </w:p>
          <w:p w14:paraId="005AC655" w14:textId="779E4E7C" w:rsidR="001440A2" w:rsidRDefault="001440A2" w:rsidP="001440A2">
            <w:pPr>
              <w:rPr>
                <w:rFonts w:ascii="Comic Sans MS" w:hAnsi="Comic Sans MS"/>
                <w:sz w:val="16"/>
                <w:szCs w:val="16"/>
              </w:rPr>
            </w:pPr>
          </w:p>
          <w:p w14:paraId="251FD818" w14:textId="7549007E" w:rsidR="001440A2" w:rsidRDefault="001440A2" w:rsidP="001440A2">
            <w:pPr>
              <w:rPr>
                <w:rFonts w:ascii="Comic Sans MS" w:hAnsi="Comic Sans MS"/>
                <w:sz w:val="16"/>
                <w:szCs w:val="16"/>
              </w:rPr>
            </w:pPr>
          </w:p>
          <w:p w14:paraId="2F8098A4" w14:textId="287613EC" w:rsidR="001440A2" w:rsidRDefault="001440A2" w:rsidP="001440A2">
            <w:pPr>
              <w:rPr>
                <w:noProof/>
              </w:rPr>
            </w:pPr>
          </w:p>
          <w:p w14:paraId="54E70D6A" w14:textId="6450C235" w:rsidR="001440A2" w:rsidRDefault="001440A2" w:rsidP="001440A2">
            <w:pPr>
              <w:rPr>
                <w:noProof/>
              </w:rPr>
            </w:pPr>
          </w:p>
          <w:p w14:paraId="09375D86" w14:textId="2C0B913B" w:rsidR="001440A2" w:rsidRDefault="001440A2" w:rsidP="001440A2">
            <w:pPr>
              <w:rPr>
                <w:noProof/>
              </w:rPr>
            </w:pPr>
          </w:p>
          <w:p w14:paraId="6CC27189" w14:textId="2FAB0E8F" w:rsidR="001440A2" w:rsidRDefault="001440A2" w:rsidP="001440A2">
            <w:pPr>
              <w:rPr>
                <w:noProof/>
              </w:rPr>
            </w:pPr>
          </w:p>
          <w:p w14:paraId="6A432515" w14:textId="23499F85" w:rsidR="001440A2" w:rsidRDefault="001440A2" w:rsidP="001440A2">
            <w:pPr>
              <w:rPr>
                <w:noProof/>
              </w:rPr>
            </w:pPr>
          </w:p>
          <w:p w14:paraId="2FE6D8A0" w14:textId="31C5C393" w:rsidR="001440A2" w:rsidRPr="005038AC" w:rsidRDefault="001440A2" w:rsidP="001440A2">
            <w:pPr>
              <w:rPr>
                <w:rFonts w:ascii="Comic Sans MS" w:hAnsi="Comic Sans MS"/>
                <w:noProof/>
                <w:sz w:val="16"/>
                <w:szCs w:val="16"/>
              </w:rPr>
            </w:pPr>
            <w:r w:rsidRPr="005038AC">
              <w:rPr>
                <w:rFonts w:ascii="Comic Sans MS" w:hAnsi="Comic Sans MS"/>
                <w:noProof/>
                <w:sz w:val="16"/>
                <w:szCs w:val="16"/>
              </w:rPr>
              <w:t xml:space="preserve">Can you rewrite the recipe using </w:t>
            </w:r>
            <w:r w:rsidRPr="00EC4B70">
              <w:rPr>
                <w:rFonts w:ascii="Comic Sans MS" w:hAnsi="Comic Sans MS"/>
                <w:b/>
                <w:noProof/>
                <w:sz w:val="16"/>
                <w:szCs w:val="16"/>
              </w:rPr>
              <w:t>Roman Numerals</w:t>
            </w:r>
            <w:r w:rsidRPr="005038AC">
              <w:rPr>
                <w:rFonts w:ascii="Comic Sans MS" w:hAnsi="Comic Sans MS"/>
                <w:noProof/>
                <w:sz w:val="16"/>
                <w:szCs w:val="16"/>
              </w:rPr>
              <w:t xml:space="preserve"> for the quantities of ingredients?</w:t>
            </w:r>
          </w:p>
          <w:p w14:paraId="3F1BDCB8" w14:textId="22A3093E" w:rsidR="001440A2" w:rsidRPr="0014497B" w:rsidRDefault="001440A2" w:rsidP="001440A2">
            <w:pPr>
              <w:rPr>
                <w:rFonts w:ascii="Comic Sans MS" w:hAnsi="Comic Sans MS"/>
                <w:noProof/>
                <w:sz w:val="18"/>
                <w:szCs w:val="18"/>
              </w:rPr>
            </w:pPr>
          </w:p>
        </w:tc>
        <w:tc>
          <w:tcPr>
            <w:tcW w:w="910" w:type="dxa"/>
            <w:gridSpan w:val="2"/>
          </w:tcPr>
          <w:p w14:paraId="19813A27" w14:textId="4B7587E2"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1440A2" w:rsidRPr="005C45F1" w:rsidRDefault="001440A2" w:rsidP="001440A2">
            <w:pPr>
              <w:rPr>
                <w:rFonts w:ascii="Comic Sans MS" w:hAnsi="Comic Sans MS"/>
                <w:sz w:val="12"/>
                <w:szCs w:val="12"/>
                <w:lang w:val="fr-FR"/>
              </w:rPr>
            </w:pPr>
          </w:p>
          <w:p w14:paraId="59A6966A"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Comments:</w:t>
            </w:r>
          </w:p>
          <w:p w14:paraId="61282AF4" w14:textId="77777777" w:rsidR="001440A2" w:rsidRPr="005C45F1" w:rsidRDefault="001440A2" w:rsidP="001440A2">
            <w:pPr>
              <w:rPr>
                <w:rFonts w:ascii="Comic Sans MS" w:hAnsi="Comic Sans MS"/>
                <w:sz w:val="12"/>
                <w:szCs w:val="12"/>
                <w:lang w:val="fr-FR"/>
              </w:rPr>
            </w:pPr>
          </w:p>
          <w:p w14:paraId="17EC55C3" w14:textId="77777777" w:rsidR="001440A2" w:rsidRPr="005C45F1" w:rsidRDefault="001440A2" w:rsidP="001440A2">
            <w:pPr>
              <w:rPr>
                <w:rFonts w:ascii="Comic Sans MS" w:hAnsi="Comic Sans MS"/>
                <w:sz w:val="12"/>
                <w:szCs w:val="12"/>
                <w:lang w:val="fr-FR"/>
              </w:rPr>
            </w:pPr>
          </w:p>
          <w:p w14:paraId="6399AC57" w14:textId="77777777" w:rsidR="001440A2" w:rsidRPr="005C45F1" w:rsidRDefault="001440A2" w:rsidP="001440A2">
            <w:pPr>
              <w:rPr>
                <w:rFonts w:ascii="Comic Sans MS" w:hAnsi="Comic Sans MS"/>
                <w:sz w:val="12"/>
                <w:szCs w:val="12"/>
                <w:lang w:val="fr-FR"/>
              </w:rPr>
            </w:pPr>
          </w:p>
          <w:p w14:paraId="4C534B1B" w14:textId="77777777" w:rsidR="001440A2" w:rsidRPr="005C45F1" w:rsidRDefault="001440A2" w:rsidP="001440A2">
            <w:pPr>
              <w:rPr>
                <w:rFonts w:ascii="Comic Sans MS" w:hAnsi="Comic Sans MS"/>
                <w:sz w:val="12"/>
                <w:szCs w:val="12"/>
                <w:lang w:val="fr-FR"/>
              </w:rPr>
            </w:pPr>
          </w:p>
          <w:p w14:paraId="512BBB93" w14:textId="77777777" w:rsidR="001440A2" w:rsidRPr="005C45F1" w:rsidRDefault="001440A2" w:rsidP="001440A2">
            <w:pPr>
              <w:rPr>
                <w:rFonts w:ascii="Comic Sans MS" w:hAnsi="Comic Sans MS"/>
                <w:sz w:val="12"/>
                <w:szCs w:val="12"/>
                <w:lang w:val="fr-FR"/>
              </w:rPr>
            </w:pPr>
          </w:p>
          <w:p w14:paraId="2D2250FB" w14:textId="77777777" w:rsidR="001440A2" w:rsidRPr="005C45F1" w:rsidRDefault="001440A2" w:rsidP="001440A2">
            <w:pPr>
              <w:rPr>
                <w:rFonts w:ascii="Comic Sans MS" w:hAnsi="Comic Sans MS"/>
                <w:sz w:val="12"/>
                <w:szCs w:val="12"/>
                <w:lang w:val="fr-FR"/>
              </w:rPr>
            </w:pPr>
          </w:p>
          <w:p w14:paraId="6ED7254E" w14:textId="77777777" w:rsidR="001440A2" w:rsidRPr="005C45F1" w:rsidRDefault="001440A2" w:rsidP="001440A2">
            <w:pPr>
              <w:rPr>
                <w:rFonts w:ascii="Comic Sans MS" w:hAnsi="Comic Sans MS"/>
                <w:sz w:val="12"/>
                <w:szCs w:val="12"/>
                <w:lang w:val="fr-FR"/>
              </w:rPr>
            </w:pPr>
          </w:p>
          <w:p w14:paraId="15A19B04" w14:textId="77777777" w:rsidR="001440A2" w:rsidRPr="005C45F1" w:rsidRDefault="001440A2" w:rsidP="001440A2">
            <w:pPr>
              <w:rPr>
                <w:rFonts w:ascii="Comic Sans MS" w:hAnsi="Comic Sans MS"/>
                <w:sz w:val="12"/>
                <w:szCs w:val="12"/>
                <w:lang w:val="fr-FR"/>
              </w:rPr>
            </w:pPr>
          </w:p>
          <w:p w14:paraId="5CE03A1E" w14:textId="77777777" w:rsidR="001440A2" w:rsidRPr="005C45F1" w:rsidRDefault="001440A2" w:rsidP="001440A2">
            <w:pPr>
              <w:rPr>
                <w:rFonts w:ascii="Comic Sans MS" w:hAnsi="Comic Sans MS"/>
                <w:sz w:val="12"/>
                <w:szCs w:val="12"/>
                <w:lang w:val="fr-FR"/>
              </w:rPr>
            </w:pPr>
          </w:p>
          <w:p w14:paraId="41FDD3F8" w14:textId="77777777" w:rsidR="001440A2" w:rsidRPr="005C45F1" w:rsidRDefault="001440A2" w:rsidP="001440A2">
            <w:pPr>
              <w:rPr>
                <w:rFonts w:ascii="Comic Sans MS" w:hAnsi="Comic Sans MS"/>
                <w:sz w:val="12"/>
                <w:szCs w:val="12"/>
                <w:lang w:val="fr-FR"/>
              </w:rPr>
            </w:pPr>
          </w:p>
          <w:p w14:paraId="6D4D7800" w14:textId="77777777" w:rsidR="001440A2" w:rsidRDefault="001440A2" w:rsidP="001440A2">
            <w:pPr>
              <w:rPr>
                <w:rFonts w:ascii="Comic Sans MS" w:hAnsi="Comic Sans MS"/>
                <w:sz w:val="12"/>
                <w:szCs w:val="12"/>
                <w:lang w:val="fr-FR"/>
              </w:rPr>
            </w:pPr>
          </w:p>
          <w:p w14:paraId="06EB293C" w14:textId="05989B2B" w:rsidR="001440A2" w:rsidRPr="00DE15BD" w:rsidRDefault="001440A2" w:rsidP="001440A2">
            <w:pPr>
              <w:rPr>
                <w:rFonts w:ascii="Comic Sans MS" w:hAnsi="Comic Sans MS"/>
                <w:sz w:val="12"/>
                <w:szCs w:val="12"/>
              </w:rPr>
            </w:pPr>
          </w:p>
        </w:tc>
      </w:tr>
      <w:tr w:rsidR="001440A2" w:rsidRPr="00D04072" w14:paraId="0C74DA1F" w14:textId="77777777" w:rsidTr="001440A2">
        <w:trPr>
          <w:trHeight w:val="749"/>
        </w:trPr>
        <w:tc>
          <w:tcPr>
            <w:tcW w:w="4395" w:type="dxa"/>
            <w:vMerge/>
          </w:tcPr>
          <w:p w14:paraId="64C07EAA" w14:textId="77777777" w:rsidR="001440A2" w:rsidRDefault="001440A2" w:rsidP="001440A2">
            <w:pPr>
              <w:rPr>
                <w:rFonts w:ascii="Comic Sans MS" w:hAnsi="Comic Sans MS"/>
                <w:b/>
                <w:bCs/>
                <w:i/>
                <w:iCs/>
                <w:sz w:val="16"/>
                <w:szCs w:val="16"/>
              </w:rPr>
            </w:pPr>
          </w:p>
        </w:tc>
        <w:tc>
          <w:tcPr>
            <w:tcW w:w="850" w:type="dxa"/>
            <w:vMerge/>
          </w:tcPr>
          <w:p w14:paraId="47C82ECD" w14:textId="77777777" w:rsidR="001440A2" w:rsidRPr="00E47472" w:rsidRDefault="001440A2" w:rsidP="001440A2">
            <w:pPr>
              <w:rPr>
                <w:rFonts w:ascii="Comic Sans MS" w:hAnsi="Comic Sans MS"/>
                <w:sz w:val="10"/>
                <w:szCs w:val="12"/>
              </w:rPr>
            </w:pPr>
          </w:p>
        </w:tc>
        <w:tc>
          <w:tcPr>
            <w:tcW w:w="4536" w:type="dxa"/>
            <w:vMerge/>
          </w:tcPr>
          <w:p w14:paraId="65B84FA7" w14:textId="77777777" w:rsidR="001440A2" w:rsidRDefault="001440A2" w:rsidP="001440A2">
            <w:pPr>
              <w:rPr>
                <w:rFonts w:ascii="Comic Sans MS" w:hAnsi="Comic Sans MS"/>
                <w:b/>
                <w:bCs/>
                <w:i/>
                <w:iCs/>
                <w:sz w:val="16"/>
                <w:szCs w:val="16"/>
              </w:rPr>
            </w:pPr>
          </w:p>
        </w:tc>
        <w:tc>
          <w:tcPr>
            <w:tcW w:w="851" w:type="dxa"/>
            <w:vMerge/>
          </w:tcPr>
          <w:p w14:paraId="6AD4AA0F" w14:textId="77777777" w:rsidR="001440A2" w:rsidRPr="00DE15BD" w:rsidRDefault="001440A2" w:rsidP="001440A2">
            <w:pPr>
              <w:rPr>
                <w:rFonts w:ascii="Comic Sans MS" w:hAnsi="Comic Sans MS"/>
                <w:sz w:val="12"/>
                <w:szCs w:val="12"/>
              </w:rPr>
            </w:pPr>
          </w:p>
        </w:tc>
        <w:tc>
          <w:tcPr>
            <w:tcW w:w="4051" w:type="dxa"/>
            <w:vMerge w:val="restart"/>
          </w:tcPr>
          <w:p w14:paraId="37DFC436" w14:textId="77777777" w:rsidR="001440A2" w:rsidRDefault="001440A2" w:rsidP="001440A2">
            <w:pPr>
              <w:rPr>
                <w:rFonts w:ascii="Comic Sans MS" w:hAnsi="Comic Sans MS"/>
                <w:b/>
                <w:bCs/>
                <w:iCs/>
                <w:sz w:val="16"/>
                <w:szCs w:val="16"/>
              </w:rPr>
            </w:pPr>
            <w:r w:rsidRPr="001440A2">
              <w:rPr>
                <w:rFonts w:ascii="Comic Sans MS" w:hAnsi="Comic Sans MS"/>
                <w:b/>
                <w:bCs/>
                <w:iCs/>
                <w:sz w:val="16"/>
                <w:szCs w:val="16"/>
              </w:rPr>
              <w:t xml:space="preserve">Science: </w:t>
            </w:r>
          </w:p>
          <w:p w14:paraId="0D3534B8" w14:textId="733AF541" w:rsidR="001440A2" w:rsidRPr="001440A2" w:rsidRDefault="001440A2" w:rsidP="001440A2">
            <w:pPr>
              <w:rPr>
                <w:rFonts w:ascii="Comic Sans MS" w:hAnsi="Comic Sans MS"/>
                <w:sz w:val="16"/>
                <w:szCs w:val="14"/>
              </w:rPr>
            </w:pPr>
            <w:r w:rsidRPr="001440A2">
              <w:rPr>
                <w:rFonts w:ascii="Comic Sans MS" w:hAnsi="Comic Sans MS"/>
                <w:sz w:val="16"/>
                <w:szCs w:val="14"/>
              </w:rPr>
              <w:t xml:space="preserve">Research the digestive system of an animal of your choosing, then draw labelled diagrams to compare it to that of a human. Ensure you include the relevant scientific vocabulary and clearly explain their similarities and differences. </w:t>
            </w:r>
          </w:p>
          <w:p w14:paraId="7B8CECF8" w14:textId="1AD92730" w:rsidR="001440A2" w:rsidRPr="001440A2" w:rsidRDefault="001440A2" w:rsidP="001440A2">
            <w:pPr>
              <w:rPr>
                <w:rFonts w:ascii="Comic Sans MS" w:hAnsi="Comic Sans MS"/>
                <w:sz w:val="16"/>
                <w:szCs w:val="14"/>
              </w:rPr>
            </w:pPr>
            <w:r w:rsidRPr="001440A2">
              <w:rPr>
                <w:rFonts w:ascii="Comic Sans MS" w:hAnsi="Comic Sans MS"/>
                <w:b/>
                <w:sz w:val="16"/>
                <w:szCs w:val="14"/>
              </w:rPr>
              <w:t>Y6</w:t>
            </w:r>
            <w:r w:rsidRPr="001440A2">
              <w:rPr>
                <w:rFonts w:ascii="Comic Sans MS" w:hAnsi="Comic Sans MS"/>
                <w:sz w:val="16"/>
                <w:szCs w:val="14"/>
              </w:rPr>
              <w:t>: Can you explain how the digestive system of your animal suits its diet and habitat?</w:t>
            </w:r>
          </w:p>
        </w:tc>
        <w:tc>
          <w:tcPr>
            <w:tcW w:w="910" w:type="dxa"/>
            <w:gridSpan w:val="2"/>
            <w:vMerge w:val="restart"/>
          </w:tcPr>
          <w:p w14:paraId="5BA78363" w14:textId="44684DFF" w:rsidR="001440A2"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0851217" w14:textId="77777777" w:rsidR="001440A2" w:rsidRPr="005C45F1" w:rsidRDefault="001440A2" w:rsidP="001440A2">
            <w:pPr>
              <w:rPr>
                <w:rFonts w:ascii="Comic Sans MS" w:hAnsi="Comic Sans MS"/>
                <w:sz w:val="12"/>
                <w:szCs w:val="12"/>
                <w:lang w:val="fr-FR"/>
              </w:rPr>
            </w:pPr>
          </w:p>
          <w:p w14:paraId="3ACC3F2D" w14:textId="77777777" w:rsidR="001440A2" w:rsidRPr="005C45F1" w:rsidRDefault="001440A2" w:rsidP="001440A2">
            <w:pPr>
              <w:rPr>
                <w:rFonts w:ascii="Comic Sans MS" w:hAnsi="Comic Sans MS"/>
                <w:sz w:val="12"/>
                <w:szCs w:val="12"/>
                <w:lang w:val="fr-FR"/>
              </w:rPr>
            </w:pPr>
            <w:r>
              <w:rPr>
                <w:rFonts w:ascii="Comic Sans MS" w:hAnsi="Comic Sans MS"/>
                <w:sz w:val="12"/>
                <w:szCs w:val="12"/>
                <w:lang w:val="fr-FR"/>
              </w:rPr>
              <w:t>Comments :</w:t>
            </w:r>
          </w:p>
          <w:p w14:paraId="48A078CA" w14:textId="77777777" w:rsidR="001440A2" w:rsidRPr="005C45F1" w:rsidRDefault="001440A2" w:rsidP="001440A2">
            <w:pPr>
              <w:rPr>
                <w:rFonts w:ascii="Comic Sans MS" w:hAnsi="Comic Sans MS"/>
                <w:sz w:val="12"/>
                <w:szCs w:val="12"/>
                <w:lang w:val="fr-FR"/>
              </w:rPr>
            </w:pPr>
          </w:p>
          <w:p w14:paraId="4F46B63F" w14:textId="77777777" w:rsidR="001440A2" w:rsidRPr="005C45F1" w:rsidRDefault="001440A2" w:rsidP="001440A2">
            <w:pPr>
              <w:rPr>
                <w:rFonts w:ascii="Comic Sans MS" w:hAnsi="Comic Sans MS"/>
                <w:sz w:val="12"/>
                <w:szCs w:val="12"/>
                <w:lang w:val="fr-FR"/>
              </w:rPr>
            </w:pPr>
          </w:p>
          <w:p w14:paraId="66CA790F" w14:textId="77777777" w:rsidR="001440A2" w:rsidRPr="005C45F1" w:rsidRDefault="001440A2" w:rsidP="001440A2">
            <w:pPr>
              <w:rPr>
                <w:rFonts w:ascii="Comic Sans MS" w:hAnsi="Comic Sans MS"/>
                <w:sz w:val="12"/>
                <w:szCs w:val="12"/>
                <w:lang w:val="fr-FR"/>
              </w:rPr>
            </w:pPr>
          </w:p>
          <w:p w14:paraId="00931D0E" w14:textId="77777777" w:rsidR="001440A2" w:rsidRPr="005C45F1" w:rsidRDefault="001440A2" w:rsidP="001440A2">
            <w:pPr>
              <w:rPr>
                <w:rFonts w:ascii="Comic Sans MS" w:hAnsi="Comic Sans MS"/>
                <w:sz w:val="12"/>
                <w:szCs w:val="12"/>
                <w:lang w:val="fr-FR"/>
              </w:rPr>
            </w:pPr>
          </w:p>
          <w:p w14:paraId="26CE4514" w14:textId="77777777" w:rsidR="001440A2" w:rsidRPr="005C45F1" w:rsidRDefault="001440A2" w:rsidP="001440A2">
            <w:pPr>
              <w:rPr>
                <w:rFonts w:ascii="Comic Sans MS" w:hAnsi="Comic Sans MS"/>
                <w:sz w:val="12"/>
                <w:szCs w:val="12"/>
                <w:lang w:val="fr-FR"/>
              </w:rPr>
            </w:pPr>
          </w:p>
          <w:p w14:paraId="523CE370" w14:textId="77777777" w:rsidR="001440A2" w:rsidRPr="005C45F1" w:rsidRDefault="001440A2" w:rsidP="001440A2">
            <w:pPr>
              <w:rPr>
                <w:rFonts w:ascii="Comic Sans MS" w:hAnsi="Comic Sans MS"/>
                <w:sz w:val="12"/>
                <w:szCs w:val="12"/>
                <w:lang w:val="fr-FR"/>
              </w:rPr>
            </w:pPr>
          </w:p>
          <w:p w14:paraId="686BD91B" w14:textId="7B06A22B" w:rsidR="001440A2" w:rsidRPr="005C45F1" w:rsidRDefault="001440A2" w:rsidP="001440A2">
            <w:pPr>
              <w:rPr>
                <w:rFonts w:ascii="Comic Sans MS" w:hAnsi="Comic Sans MS"/>
                <w:sz w:val="12"/>
                <w:szCs w:val="12"/>
                <w:lang w:val="fr-FR"/>
              </w:rPr>
            </w:pPr>
          </w:p>
        </w:tc>
      </w:tr>
      <w:tr w:rsidR="001440A2" w:rsidRPr="00D04072" w14:paraId="4A2C8172" w14:textId="16154F25" w:rsidTr="001440A2">
        <w:trPr>
          <w:trHeight w:val="692"/>
        </w:trPr>
        <w:tc>
          <w:tcPr>
            <w:tcW w:w="4395" w:type="dxa"/>
            <w:vMerge w:val="restart"/>
          </w:tcPr>
          <w:p w14:paraId="5EC664B5" w14:textId="4EAF0013" w:rsidR="001440A2" w:rsidRPr="009265C2" w:rsidRDefault="001440A2" w:rsidP="001440A2">
            <w:pPr>
              <w:rPr>
                <w:rFonts w:ascii="Comic Sans MS" w:hAnsi="Comic Sans MS"/>
                <w:b/>
                <w:bCs/>
                <w:i/>
                <w:iCs/>
                <w:sz w:val="16"/>
                <w:szCs w:val="16"/>
              </w:rPr>
            </w:pPr>
            <w:r w:rsidRPr="009265C2">
              <w:rPr>
                <w:rFonts w:ascii="Comic Sans MS" w:hAnsi="Comic Sans MS"/>
                <w:b/>
                <w:bCs/>
                <w:i/>
                <w:iCs/>
                <w:sz w:val="16"/>
                <w:szCs w:val="16"/>
              </w:rPr>
              <w:t>Writing:</w:t>
            </w:r>
          </w:p>
          <w:p w14:paraId="6529E150" w14:textId="43D1D222" w:rsidR="001440A2" w:rsidRPr="009265C2" w:rsidRDefault="001440A2" w:rsidP="001440A2">
            <w:pPr>
              <w:rPr>
                <w:rFonts w:ascii="Comic Sans MS" w:hAnsi="Comic Sans MS"/>
                <w:sz w:val="16"/>
                <w:szCs w:val="16"/>
              </w:rPr>
            </w:pPr>
            <w:r>
              <w:rPr>
                <w:rFonts w:ascii="Comic Sans MS" w:hAnsi="Comic Sans MS"/>
                <w:sz w:val="16"/>
                <w:szCs w:val="16"/>
              </w:rPr>
              <w:t xml:space="preserve">Using one of the stories from your reading activity – rewrite it but make changes. You could redesign the character, setting or plot. You could change them all! Use an S-map to plan your new story with annotations for vocabulary, direct speech </w:t>
            </w:r>
            <w:r w:rsidRPr="00EC4B70">
              <w:rPr>
                <w:rFonts w:ascii="Comic Sans MS" w:hAnsi="Comic Sans MS"/>
                <w:b/>
                <w:sz w:val="16"/>
                <w:szCs w:val="16"/>
              </w:rPr>
              <w:t xml:space="preserve">(Y6 – dialogue to convey personality/behaviour) </w:t>
            </w:r>
            <w:r>
              <w:rPr>
                <w:rFonts w:ascii="Comic Sans MS" w:hAnsi="Comic Sans MS"/>
                <w:sz w:val="16"/>
                <w:szCs w:val="16"/>
              </w:rPr>
              <w:t xml:space="preserve">and changes in setting/action. Create drawings/comic strip to help develop the descriptive language for your character. </w:t>
            </w:r>
          </w:p>
        </w:tc>
        <w:tc>
          <w:tcPr>
            <w:tcW w:w="850" w:type="dxa"/>
            <w:vMerge w:val="restart"/>
          </w:tcPr>
          <w:p w14:paraId="695AF7B1" w14:textId="09762688"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57BD4B25" w14:textId="77777777" w:rsidR="001440A2" w:rsidRPr="00DE15BD" w:rsidRDefault="001440A2" w:rsidP="001440A2">
            <w:pPr>
              <w:rPr>
                <w:rFonts w:ascii="Comic Sans MS" w:hAnsi="Comic Sans MS"/>
                <w:sz w:val="12"/>
                <w:szCs w:val="12"/>
              </w:rPr>
            </w:pPr>
          </w:p>
          <w:p w14:paraId="33B3F6E7" w14:textId="45F40E45"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val="restart"/>
          </w:tcPr>
          <w:p w14:paraId="011E6348" w14:textId="39991BFB" w:rsidR="001440A2" w:rsidRDefault="001440A2" w:rsidP="001440A2">
            <w:pPr>
              <w:rPr>
                <w:rFonts w:ascii="Comic Sans MS" w:hAnsi="Comic Sans MS"/>
                <w:b/>
                <w:bCs/>
                <w:i/>
                <w:iCs/>
                <w:sz w:val="16"/>
                <w:szCs w:val="16"/>
              </w:rPr>
            </w:pPr>
            <w:r>
              <w:rPr>
                <w:noProof/>
                <w:lang w:eastAsia="en-GB"/>
              </w:rPr>
              <w:drawing>
                <wp:anchor distT="0" distB="0" distL="114300" distR="114300" simplePos="0" relativeHeight="251913216" behindDoc="0" locked="0" layoutInCell="1" allowOverlap="1" wp14:anchorId="54270004" wp14:editId="7081DDE0">
                  <wp:simplePos x="0" y="0"/>
                  <wp:positionH relativeFrom="column">
                    <wp:posOffset>1678306</wp:posOffset>
                  </wp:positionH>
                  <wp:positionV relativeFrom="paragraph">
                    <wp:posOffset>133985</wp:posOffset>
                  </wp:positionV>
                  <wp:extent cx="382598" cy="600075"/>
                  <wp:effectExtent l="76200" t="76200" r="132080" b="1238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4026" cy="6023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914240" behindDoc="0" locked="0" layoutInCell="1" allowOverlap="1" wp14:anchorId="7241BC45" wp14:editId="0069722A">
                  <wp:simplePos x="0" y="0"/>
                  <wp:positionH relativeFrom="column">
                    <wp:posOffset>735330</wp:posOffset>
                  </wp:positionH>
                  <wp:positionV relativeFrom="paragraph">
                    <wp:posOffset>105411</wp:posOffset>
                  </wp:positionV>
                  <wp:extent cx="428625" cy="663348"/>
                  <wp:effectExtent l="76200" t="76200" r="123825" b="1371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2102" cy="6687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Fractions</w:t>
            </w:r>
            <w:r w:rsidRPr="009265C2">
              <w:rPr>
                <w:rFonts w:ascii="Comic Sans MS" w:hAnsi="Comic Sans MS"/>
                <w:b/>
                <w:bCs/>
                <w:i/>
                <w:iCs/>
                <w:sz w:val="16"/>
                <w:szCs w:val="16"/>
              </w:rPr>
              <w:t>:</w:t>
            </w:r>
          </w:p>
          <w:p w14:paraId="676BE3B6" w14:textId="563E4D03" w:rsidR="001440A2" w:rsidRPr="007C558C" w:rsidRDefault="001440A2" w:rsidP="001440A2">
            <w:pPr>
              <w:rPr>
                <w:rFonts w:ascii="Comic Sans MS" w:hAnsi="Comic Sans MS"/>
                <w:b/>
                <w:bCs/>
                <w:i/>
                <w:iCs/>
                <w:sz w:val="16"/>
                <w:szCs w:val="16"/>
              </w:rPr>
            </w:pPr>
            <w:r>
              <w:rPr>
                <w:rFonts w:ascii="Comic Sans MS" w:hAnsi="Comic Sans MS"/>
                <w:b/>
                <w:bCs/>
                <w:i/>
                <w:iCs/>
                <w:sz w:val="16"/>
                <w:szCs w:val="16"/>
              </w:rPr>
              <w:t xml:space="preserve">Y5/6 </w:t>
            </w:r>
          </w:p>
          <w:p w14:paraId="22487C27" w14:textId="6E070ABA" w:rsidR="001440A2" w:rsidRDefault="001440A2" w:rsidP="001440A2">
            <w:pPr>
              <w:rPr>
                <w:rFonts w:ascii="Comic Sans MS" w:hAnsi="Comic Sans MS"/>
                <w:sz w:val="16"/>
                <w:szCs w:val="16"/>
              </w:rPr>
            </w:pPr>
          </w:p>
          <w:p w14:paraId="5DEC18EF" w14:textId="53458B45" w:rsidR="001440A2" w:rsidRPr="00DE4B7B" w:rsidRDefault="001440A2" w:rsidP="001440A2">
            <w:pPr>
              <w:rPr>
                <w:rFonts w:ascii="Comic Sans MS" w:hAnsi="Comic Sans MS"/>
                <w:sz w:val="16"/>
                <w:szCs w:val="16"/>
              </w:rPr>
            </w:pPr>
          </w:p>
          <w:p w14:paraId="530875C4" w14:textId="232636BC" w:rsidR="001440A2" w:rsidRPr="00DE4B7B" w:rsidRDefault="001440A2" w:rsidP="001440A2">
            <w:pPr>
              <w:rPr>
                <w:rFonts w:ascii="Comic Sans MS" w:hAnsi="Comic Sans MS"/>
                <w:sz w:val="16"/>
                <w:szCs w:val="16"/>
              </w:rPr>
            </w:pPr>
          </w:p>
          <w:p w14:paraId="0D53BE9A" w14:textId="46653F12" w:rsidR="001440A2" w:rsidRDefault="001440A2" w:rsidP="001440A2">
            <w:pPr>
              <w:rPr>
                <w:rFonts w:ascii="Comic Sans MS" w:hAnsi="Comic Sans MS"/>
                <w:sz w:val="16"/>
                <w:szCs w:val="16"/>
              </w:rPr>
            </w:pPr>
            <w:r>
              <w:rPr>
                <w:noProof/>
                <w:lang w:eastAsia="en-GB"/>
              </w:rPr>
              <w:drawing>
                <wp:anchor distT="0" distB="0" distL="114300" distR="114300" simplePos="0" relativeHeight="251916288" behindDoc="0" locked="0" layoutInCell="1" allowOverlap="1" wp14:anchorId="4EA9EE35" wp14:editId="54DA753E">
                  <wp:simplePos x="0" y="0"/>
                  <wp:positionH relativeFrom="column">
                    <wp:posOffset>211873</wp:posOffset>
                  </wp:positionH>
                  <wp:positionV relativeFrom="paragraph">
                    <wp:posOffset>130810</wp:posOffset>
                  </wp:positionV>
                  <wp:extent cx="1743075" cy="663734"/>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43075" cy="663734"/>
                          </a:xfrm>
                          <a:prstGeom prst="rect">
                            <a:avLst/>
                          </a:prstGeom>
                        </pic:spPr>
                      </pic:pic>
                    </a:graphicData>
                  </a:graphic>
                  <wp14:sizeRelH relativeFrom="margin">
                    <wp14:pctWidth>0</wp14:pctWidth>
                  </wp14:sizeRelH>
                  <wp14:sizeRelV relativeFrom="margin">
                    <wp14:pctHeight>0</wp14:pctHeight>
                  </wp14:sizeRelV>
                </wp:anchor>
              </w:drawing>
            </w:r>
          </w:p>
          <w:p w14:paraId="2C78991A" w14:textId="212292C4" w:rsidR="001440A2" w:rsidRPr="00244F69" w:rsidRDefault="001440A2" w:rsidP="001440A2">
            <w:pPr>
              <w:rPr>
                <w:rFonts w:ascii="Comic Sans MS" w:hAnsi="Comic Sans MS"/>
                <w:b/>
                <w:sz w:val="16"/>
                <w:szCs w:val="16"/>
              </w:rPr>
            </w:pPr>
            <w:r w:rsidRPr="00244F69">
              <w:rPr>
                <w:rFonts w:ascii="Comic Sans MS" w:hAnsi="Comic Sans MS"/>
                <w:b/>
                <w:sz w:val="16"/>
                <w:szCs w:val="16"/>
              </w:rPr>
              <w:t>Y6</w:t>
            </w:r>
          </w:p>
          <w:p w14:paraId="7D3C4572" w14:textId="4BF5C112" w:rsidR="001440A2" w:rsidRDefault="001440A2" w:rsidP="001440A2">
            <w:pPr>
              <w:rPr>
                <w:rFonts w:ascii="Comic Sans MS" w:hAnsi="Comic Sans MS"/>
                <w:sz w:val="16"/>
                <w:szCs w:val="16"/>
              </w:rPr>
            </w:pPr>
          </w:p>
          <w:p w14:paraId="011A6427" w14:textId="7C1F5A70" w:rsidR="001440A2" w:rsidRDefault="001440A2" w:rsidP="001440A2">
            <w:pPr>
              <w:ind w:firstLine="720"/>
              <w:rPr>
                <w:rFonts w:ascii="Comic Sans MS" w:hAnsi="Comic Sans MS"/>
                <w:sz w:val="16"/>
                <w:szCs w:val="16"/>
              </w:rPr>
            </w:pPr>
          </w:p>
          <w:p w14:paraId="2752ABA4" w14:textId="39C53EE5" w:rsidR="001440A2" w:rsidRDefault="001440A2" w:rsidP="001440A2">
            <w:pPr>
              <w:rPr>
                <w:rFonts w:ascii="Comic Sans MS" w:hAnsi="Comic Sans MS"/>
                <w:sz w:val="16"/>
                <w:szCs w:val="16"/>
              </w:rPr>
            </w:pPr>
          </w:p>
          <w:p w14:paraId="02024272" w14:textId="78DD0A78" w:rsidR="001440A2" w:rsidRDefault="001440A2" w:rsidP="001440A2">
            <w:pPr>
              <w:rPr>
                <w:rFonts w:ascii="Comic Sans MS" w:hAnsi="Comic Sans MS"/>
                <w:sz w:val="16"/>
                <w:szCs w:val="16"/>
              </w:rPr>
            </w:pPr>
            <w:r>
              <w:rPr>
                <w:noProof/>
                <w:lang w:eastAsia="en-GB"/>
              </w:rPr>
              <w:drawing>
                <wp:anchor distT="0" distB="0" distL="114300" distR="114300" simplePos="0" relativeHeight="251915264" behindDoc="0" locked="0" layoutInCell="1" allowOverlap="1" wp14:anchorId="58725AB7" wp14:editId="285990A1">
                  <wp:simplePos x="0" y="0"/>
                  <wp:positionH relativeFrom="column">
                    <wp:posOffset>1905</wp:posOffset>
                  </wp:positionH>
                  <wp:positionV relativeFrom="paragraph">
                    <wp:posOffset>86360</wp:posOffset>
                  </wp:positionV>
                  <wp:extent cx="2243903" cy="753745"/>
                  <wp:effectExtent l="0" t="0" r="444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43903" cy="753745"/>
                          </a:xfrm>
                          <a:prstGeom prst="rect">
                            <a:avLst/>
                          </a:prstGeom>
                        </pic:spPr>
                      </pic:pic>
                    </a:graphicData>
                  </a:graphic>
                  <wp14:sizeRelH relativeFrom="margin">
                    <wp14:pctWidth>0</wp14:pctWidth>
                  </wp14:sizeRelH>
                  <wp14:sizeRelV relativeFrom="margin">
                    <wp14:pctHeight>0</wp14:pctHeight>
                  </wp14:sizeRelV>
                </wp:anchor>
              </w:drawing>
            </w:r>
          </w:p>
          <w:p w14:paraId="08A062B3" w14:textId="2657296D" w:rsidR="001440A2" w:rsidRPr="00DE4B7B" w:rsidRDefault="001440A2" w:rsidP="001440A2">
            <w:pPr>
              <w:rPr>
                <w:rFonts w:ascii="Comic Sans MS" w:hAnsi="Comic Sans MS"/>
                <w:sz w:val="16"/>
                <w:szCs w:val="16"/>
              </w:rPr>
            </w:pPr>
          </w:p>
        </w:tc>
        <w:tc>
          <w:tcPr>
            <w:tcW w:w="851" w:type="dxa"/>
            <w:vMerge w:val="restart"/>
          </w:tcPr>
          <w:p w14:paraId="1D09E3A2" w14:textId="31F60161"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6E838A" w14:textId="77777777" w:rsidR="001440A2" w:rsidRPr="00DE15BD" w:rsidRDefault="001440A2" w:rsidP="001440A2">
            <w:pPr>
              <w:rPr>
                <w:rFonts w:ascii="Comic Sans MS" w:hAnsi="Comic Sans MS"/>
                <w:sz w:val="12"/>
                <w:szCs w:val="12"/>
              </w:rPr>
            </w:pPr>
          </w:p>
          <w:p w14:paraId="62C5C8C3" w14:textId="7B6A27F1"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61336DD" w14:textId="14A10CD9" w:rsidR="001440A2" w:rsidRPr="00F83623" w:rsidRDefault="001440A2" w:rsidP="001440A2">
            <w:pPr>
              <w:rPr>
                <w:rFonts w:ascii="Comic Sans MS" w:hAnsi="Comic Sans MS"/>
                <w:sz w:val="14"/>
                <w:szCs w:val="14"/>
              </w:rPr>
            </w:pPr>
          </w:p>
        </w:tc>
        <w:tc>
          <w:tcPr>
            <w:tcW w:w="910" w:type="dxa"/>
            <w:gridSpan w:val="2"/>
            <w:vMerge/>
          </w:tcPr>
          <w:p w14:paraId="4A89FE94" w14:textId="420F2260" w:rsidR="001440A2" w:rsidRPr="00DE15BD" w:rsidRDefault="001440A2" w:rsidP="001440A2">
            <w:pPr>
              <w:rPr>
                <w:rFonts w:ascii="Comic Sans MS" w:hAnsi="Comic Sans MS"/>
                <w:sz w:val="12"/>
                <w:szCs w:val="12"/>
              </w:rPr>
            </w:pPr>
          </w:p>
        </w:tc>
      </w:tr>
      <w:tr w:rsidR="001440A2" w:rsidRPr="00D04072" w14:paraId="09587DE1" w14:textId="77777777" w:rsidTr="001440A2">
        <w:trPr>
          <w:trHeight w:val="1229"/>
        </w:trPr>
        <w:tc>
          <w:tcPr>
            <w:tcW w:w="4395" w:type="dxa"/>
            <w:vMerge/>
          </w:tcPr>
          <w:p w14:paraId="549E244A" w14:textId="77777777" w:rsidR="001440A2" w:rsidRPr="009265C2" w:rsidRDefault="001440A2" w:rsidP="001440A2">
            <w:pPr>
              <w:rPr>
                <w:rFonts w:ascii="Comic Sans MS" w:hAnsi="Comic Sans MS"/>
                <w:b/>
                <w:bCs/>
                <w:i/>
                <w:iCs/>
                <w:sz w:val="16"/>
                <w:szCs w:val="16"/>
              </w:rPr>
            </w:pPr>
          </w:p>
        </w:tc>
        <w:tc>
          <w:tcPr>
            <w:tcW w:w="850" w:type="dxa"/>
            <w:vMerge/>
          </w:tcPr>
          <w:p w14:paraId="51E31F78" w14:textId="77777777" w:rsidR="001440A2" w:rsidRPr="00DE15BD" w:rsidRDefault="001440A2" w:rsidP="001440A2">
            <w:pPr>
              <w:rPr>
                <w:rFonts w:ascii="Comic Sans MS" w:hAnsi="Comic Sans MS"/>
                <w:sz w:val="12"/>
                <w:szCs w:val="12"/>
              </w:rPr>
            </w:pPr>
          </w:p>
        </w:tc>
        <w:tc>
          <w:tcPr>
            <w:tcW w:w="4536" w:type="dxa"/>
            <w:vMerge/>
          </w:tcPr>
          <w:p w14:paraId="113B30B6" w14:textId="77777777" w:rsidR="001440A2" w:rsidRDefault="001440A2" w:rsidP="001440A2">
            <w:pPr>
              <w:rPr>
                <w:noProof/>
                <w:lang w:eastAsia="en-GB"/>
              </w:rPr>
            </w:pPr>
          </w:p>
        </w:tc>
        <w:tc>
          <w:tcPr>
            <w:tcW w:w="851" w:type="dxa"/>
            <w:vMerge/>
          </w:tcPr>
          <w:p w14:paraId="26C88219" w14:textId="77777777" w:rsidR="001440A2" w:rsidRPr="00DE15BD" w:rsidRDefault="001440A2" w:rsidP="001440A2">
            <w:pPr>
              <w:rPr>
                <w:rFonts w:ascii="Comic Sans MS" w:hAnsi="Comic Sans MS"/>
                <w:sz w:val="12"/>
                <w:szCs w:val="12"/>
              </w:rPr>
            </w:pPr>
          </w:p>
        </w:tc>
        <w:tc>
          <w:tcPr>
            <w:tcW w:w="4051" w:type="dxa"/>
            <w:vMerge w:val="restart"/>
          </w:tcPr>
          <w:p w14:paraId="176584D1" w14:textId="77777777" w:rsidR="001440A2" w:rsidRPr="00F83623" w:rsidRDefault="001440A2" w:rsidP="001440A2">
            <w:pPr>
              <w:rPr>
                <w:rFonts w:ascii="Comic Sans MS" w:hAnsi="Comic Sans MS"/>
                <w:sz w:val="14"/>
                <w:szCs w:val="14"/>
              </w:rPr>
            </w:pPr>
          </w:p>
          <w:p w14:paraId="2CA4FFB2" w14:textId="77777777" w:rsidR="001440A2" w:rsidRDefault="001440A2" w:rsidP="001440A2">
            <w:pPr>
              <w:rPr>
                <w:rFonts w:ascii="Comic Sans MS" w:hAnsi="Comic Sans MS"/>
                <w:i/>
                <w:iCs/>
                <w:sz w:val="16"/>
                <w:szCs w:val="16"/>
              </w:rPr>
            </w:pPr>
            <w:r>
              <w:rPr>
                <w:rFonts w:ascii="Comic Sans MS" w:hAnsi="Comic Sans MS"/>
                <w:b/>
                <w:bCs/>
                <w:i/>
                <w:iCs/>
                <w:sz w:val="16"/>
                <w:szCs w:val="16"/>
              </w:rPr>
              <w:t>Art and Design</w:t>
            </w:r>
            <w:r w:rsidRPr="009265C2">
              <w:rPr>
                <w:rFonts w:ascii="Comic Sans MS" w:hAnsi="Comic Sans MS"/>
                <w:b/>
                <w:bCs/>
                <w:i/>
                <w:iCs/>
                <w:sz w:val="16"/>
                <w:szCs w:val="16"/>
              </w:rPr>
              <w:t>:</w:t>
            </w:r>
            <w:r w:rsidRPr="009265C2">
              <w:rPr>
                <w:noProof/>
                <w:sz w:val="16"/>
                <w:szCs w:val="16"/>
              </w:rPr>
              <w:t xml:space="preserve"> </w:t>
            </w:r>
            <w:r w:rsidRPr="00F26C8E">
              <w:rPr>
                <w:rFonts w:ascii="Comic Sans MS" w:hAnsi="Comic Sans MS"/>
                <w:i/>
                <w:iCs/>
                <w:sz w:val="16"/>
                <w:szCs w:val="16"/>
              </w:rPr>
              <w:t xml:space="preserve"> </w:t>
            </w:r>
          </w:p>
          <w:p w14:paraId="50F22B3A" w14:textId="77777777" w:rsidR="001440A2" w:rsidRDefault="001440A2" w:rsidP="001440A2">
            <w:pPr>
              <w:rPr>
                <w:rFonts w:ascii="Comic Sans MS" w:hAnsi="Comic Sans MS"/>
                <w:i/>
                <w:iCs/>
                <w:sz w:val="16"/>
                <w:szCs w:val="16"/>
              </w:rPr>
            </w:pPr>
            <w:r>
              <w:rPr>
                <w:noProof/>
                <w:lang w:eastAsia="en-GB"/>
              </w:rPr>
              <w:drawing>
                <wp:anchor distT="0" distB="0" distL="114300" distR="114300" simplePos="0" relativeHeight="251918336" behindDoc="0" locked="0" layoutInCell="1" allowOverlap="1" wp14:anchorId="3EC16551" wp14:editId="1C58A6A0">
                  <wp:simplePos x="0" y="0"/>
                  <wp:positionH relativeFrom="column">
                    <wp:posOffset>314325</wp:posOffset>
                  </wp:positionH>
                  <wp:positionV relativeFrom="paragraph">
                    <wp:posOffset>30480</wp:posOffset>
                  </wp:positionV>
                  <wp:extent cx="1542896" cy="119931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42896" cy="1199310"/>
                          </a:xfrm>
                          <a:prstGeom prst="rect">
                            <a:avLst/>
                          </a:prstGeom>
                        </pic:spPr>
                      </pic:pic>
                    </a:graphicData>
                  </a:graphic>
                  <wp14:sizeRelH relativeFrom="margin">
                    <wp14:pctWidth>0</wp14:pctWidth>
                  </wp14:sizeRelH>
                  <wp14:sizeRelV relativeFrom="margin">
                    <wp14:pctHeight>0</wp14:pctHeight>
                  </wp14:sizeRelV>
                </wp:anchor>
              </w:drawing>
            </w:r>
          </w:p>
          <w:p w14:paraId="7571288F" w14:textId="77777777" w:rsidR="001440A2" w:rsidRDefault="001440A2" w:rsidP="001440A2">
            <w:pPr>
              <w:rPr>
                <w:rFonts w:ascii="Comic Sans MS" w:hAnsi="Comic Sans MS"/>
                <w:i/>
                <w:iCs/>
                <w:sz w:val="16"/>
                <w:szCs w:val="16"/>
              </w:rPr>
            </w:pPr>
          </w:p>
          <w:p w14:paraId="112DE3A6" w14:textId="77777777" w:rsidR="001440A2" w:rsidRDefault="001440A2" w:rsidP="001440A2">
            <w:pPr>
              <w:rPr>
                <w:rFonts w:ascii="Comic Sans MS" w:hAnsi="Comic Sans MS"/>
                <w:i/>
                <w:iCs/>
                <w:sz w:val="16"/>
                <w:szCs w:val="16"/>
              </w:rPr>
            </w:pPr>
          </w:p>
          <w:p w14:paraId="288307C9" w14:textId="77777777" w:rsidR="001440A2" w:rsidRDefault="001440A2" w:rsidP="001440A2">
            <w:pPr>
              <w:rPr>
                <w:rFonts w:ascii="Comic Sans MS" w:hAnsi="Comic Sans MS"/>
                <w:i/>
                <w:iCs/>
                <w:sz w:val="16"/>
                <w:szCs w:val="16"/>
              </w:rPr>
            </w:pPr>
          </w:p>
          <w:p w14:paraId="45CE7180" w14:textId="77777777" w:rsidR="001440A2" w:rsidRDefault="001440A2" w:rsidP="001440A2">
            <w:pPr>
              <w:rPr>
                <w:rFonts w:ascii="Comic Sans MS" w:hAnsi="Comic Sans MS"/>
                <w:i/>
                <w:iCs/>
                <w:sz w:val="16"/>
                <w:szCs w:val="16"/>
              </w:rPr>
            </w:pPr>
          </w:p>
          <w:p w14:paraId="1BE52048" w14:textId="77777777" w:rsidR="001440A2" w:rsidRDefault="001440A2" w:rsidP="001440A2">
            <w:pPr>
              <w:rPr>
                <w:rFonts w:ascii="Comic Sans MS" w:hAnsi="Comic Sans MS"/>
                <w:i/>
                <w:iCs/>
                <w:sz w:val="16"/>
                <w:szCs w:val="16"/>
              </w:rPr>
            </w:pPr>
          </w:p>
          <w:p w14:paraId="40142965" w14:textId="77777777" w:rsidR="001440A2" w:rsidRDefault="001440A2" w:rsidP="001440A2">
            <w:pPr>
              <w:rPr>
                <w:rFonts w:ascii="Comic Sans MS" w:hAnsi="Comic Sans MS"/>
                <w:i/>
                <w:iCs/>
                <w:sz w:val="16"/>
                <w:szCs w:val="16"/>
              </w:rPr>
            </w:pPr>
          </w:p>
          <w:p w14:paraId="6084ED38" w14:textId="77777777" w:rsidR="001440A2" w:rsidRDefault="001440A2" w:rsidP="001440A2">
            <w:pPr>
              <w:rPr>
                <w:rFonts w:ascii="Comic Sans MS" w:hAnsi="Comic Sans MS"/>
                <w:i/>
                <w:iCs/>
                <w:sz w:val="16"/>
                <w:szCs w:val="16"/>
              </w:rPr>
            </w:pPr>
          </w:p>
          <w:p w14:paraId="7533B399" w14:textId="5C761C9B" w:rsidR="001440A2" w:rsidRPr="00F83623" w:rsidRDefault="001440A2" w:rsidP="001440A2">
            <w:pPr>
              <w:rPr>
                <w:rFonts w:ascii="Comic Sans MS" w:hAnsi="Comic Sans MS"/>
                <w:sz w:val="14"/>
                <w:szCs w:val="14"/>
              </w:rPr>
            </w:pPr>
            <w:bookmarkStart w:id="0" w:name="_GoBack"/>
            <w:bookmarkEnd w:id="0"/>
          </w:p>
        </w:tc>
        <w:tc>
          <w:tcPr>
            <w:tcW w:w="910" w:type="dxa"/>
            <w:gridSpan w:val="2"/>
            <w:vMerge w:val="restart"/>
          </w:tcPr>
          <w:p w14:paraId="007B8010" w14:textId="77777777" w:rsidR="001440A2" w:rsidRPr="005C45F1" w:rsidRDefault="001440A2" w:rsidP="001440A2">
            <w:pPr>
              <w:rPr>
                <w:rFonts w:ascii="Comic Sans MS" w:hAnsi="Comic Sans MS"/>
                <w:sz w:val="12"/>
                <w:szCs w:val="12"/>
                <w:lang w:val="fr-FR"/>
              </w:rPr>
            </w:pPr>
          </w:p>
          <w:p w14:paraId="1CECA26F" w14:textId="77777777" w:rsidR="001440A2" w:rsidRPr="005C45F1" w:rsidRDefault="001440A2" w:rsidP="001440A2">
            <w:pPr>
              <w:rPr>
                <w:rFonts w:ascii="Comic Sans MS" w:hAnsi="Comic Sans MS"/>
                <w:sz w:val="12"/>
                <w:szCs w:val="12"/>
                <w:lang w:val="fr-FR"/>
              </w:rPr>
            </w:pPr>
          </w:p>
          <w:p w14:paraId="3D202DC7" w14:textId="77777777" w:rsidR="001440A2" w:rsidRPr="005C45F1" w:rsidRDefault="001440A2" w:rsidP="001440A2">
            <w:pPr>
              <w:rPr>
                <w:rFonts w:ascii="Comic Sans MS" w:hAnsi="Comic Sans MS"/>
                <w:sz w:val="12"/>
                <w:szCs w:val="12"/>
                <w:lang w:val="fr-FR"/>
              </w:rPr>
            </w:pPr>
          </w:p>
          <w:p w14:paraId="16890C24" w14:textId="77777777" w:rsidR="001440A2" w:rsidRPr="005C45F1" w:rsidRDefault="001440A2" w:rsidP="001440A2">
            <w:pPr>
              <w:rPr>
                <w:rFonts w:ascii="Comic Sans MS" w:hAnsi="Comic Sans MS"/>
                <w:sz w:val="12"/>
                <w:szCs w:val="12"/>
                <w:lang w:val="fr-FR"/>
              </w:rPr>
            </w:pPr>
          </w:p>
          <w:p w14:paraId="22A37EF9"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54ACB47" w14:textId="77777777" w:rsidR="001440A2" w:rsidRPr="005C45F1" w:rsidRDefault="001440A2" w:rsidP="001440A2">
            <w:pPr>
              <w:rPr>
                <w:rFonts w:ascii="Comic Sans MS" w:hAnsi="Comic Sans MS"/>
                <w:sz w:val="12"/>
                <w:szCs w:val="12"/>
                <w:lang w:val="fr-FR"/>
              </w:rPr>
            </w:pPr>
          </w:p>
          <w:p w14:paraId="5165652B"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p w14:paraId="39E6FE8F" w14:textId="77777777" w:rsidR="001440A2" w:rsidRDefault="001440A2" w:rsidP="001440A2">
            <w:pPr>
              <w:rPr>
                <w:rFonts w:ascii="Comic Sans MS" w:hAnsi="Comic Sans MS"/>
                <w:sz w:val="12"/>
                <w:szCs w:val="12"/>
              </w:rPr>
            </w:pPr>
          </w:p>
          <w:p w14:paraId="6DC088EA" w14:textId="77777777" w:rsidR="001440A2" w:rsidRDefault="001440A2" w:rsidP="001440A2">
            <w:pPr>
              <w:rPr>
                <w:rFonts w:ascii="Comic Sans MS" w:hAnsi="Comic Sans MS"/>
                <w:sz w:val="12"/>
                <w:szCs w:val="12"/>
              </w:rPr>
            </w:pPr>
          </w:p>
          <w:p w14:paraId="0E517877" w14:textId="77777777" w:rsidR="001440A2" w:rsidRDefault="001440A2" w:rsidP="001440A2">
            <w:pPr>
              <w:rPr>
                <w:rFonts w:ascii="Comic Sans MS" w:hAnsi="Comic Sans MS"/>
                <w:sz w:val="12"/>
                <w:szCs w:val="12"/>
              </w:rPr>
            </w:pPr>
          </w:p>
          <w:p w14:paraId="66871FA8" w14:textId="77777777" w:rsidR="001440A2" w:rsidRDefault="001440A2" w:rsidP="001440A2">
            <w:pPr>
              <w:rPr>
                <w:rFonts w:ascii="Comic Sans MS" w:hAnsi="Comic Sans MS"/>
                <w:sz w:val="12"/>
                <w:szCs w:val="12"/>
              </w:rPr>
            </w:pPr>
          </w:p>
          <w:p w14:paraId="68D6533C" w14:textId="77777777" w:rsidR="001440A2" w:rsidRDefault="001440A2" w:rsidP="001440A2">
            <w:pPr>
              <w:rPr>
                <w:rFonts w:ascii="Comic Sans MS" w:hAnsi="Comic Sans MS"/>
                <w:sz w:val="12"/>
                <w:szCs w:val="12"/>
              </w:rPr>
            </w:pPr>
          </w:p>
          <w:p w14:paraId="01441186" w14:textId="77777777" w:rsidR="001440A2" w:rsidRDefault="001440A2" w:rsidP="001440A2">
            <w:pPr>
              <w:rPr>
                <w:rFonts w:ascii="Comic Sans MS" w:hAnsi="Comic Sans MS"/>
                <w:sz w:val="12"/>
                <w:szCs w:val="12"/>
              </w:rPr>
            </w:pPr>
          </w:p>
          <w:p w14:paraId="5B7DEF77" w14:textId="1B1CE5A9" w:rsidR="001440A2" w:rsidRPr="00DE15BD" w:rsidRDefault="001440A2" w:rsidP="001440A2">
            <w:pPr>
              <w:rPr>
                <w:rFonts w:ascii="Comic Sans MS" w:hAnsi="Comic Sans MS"/>
                <w:sz w:val="12"/>
                <w:szCs w:val="12"/>
              </w:rPr>
            </w:pPr>
          </w:p>
        </w:tc>
      </w:tr>
      <w:tr w:rsidR="001440A2" w:rsidRPr="00D04072" w14:paraId="32CD3A73" w14:textId="77777777" w:rsidTr="001440A2">
        <w:trPr>
          <w:trHeight w:val="1119"/>
        </w:trPr>
        <w:tc>
          <w:tcPr>
            <w:tcW w:w="4395" w:type="dxa"/>
            <w:vMerge w:val="restart"/>
          </w:tcPr>
          <w:p w14:paraId="7D242809" w14:textId="6F2D9D6D" w:rsidR="001440A2" w:rsidRPr="009265C2" w:rsidRDefault="001440A2" w:rsidP="001440A2">
            <w:pPr>
              <w:rPr>
                <w:rFonts w:ascii="Comic Sans MS" w:hAnsi="Comic Sans MS"/>
                <w:b/>
                <w:bCs/>
                <w:i/>
                <w:sz w:val="16"/>
                <w:szCs w:val="16"/>
              </w:rPr>
            </w:pPr>
            <w:r w:rsidRPr="009265C2">
              <w:rPr>
                <w:rFonts w:ascii="Comic Sans MS" w:hAnsi="Comic Sans MS"/>
                <w:b/>
                <w:bCs/>
                <w:i/>
                <w:sz w:val="16"/>
                <w:szCs w:val="16"/>
              </w:rPr>
              <w:t>Writing:</w:t>
            </w:r>
          </w:p>
          <w:p w14:paraId="0C50C813" w14:textId="60AFCE95" w:rsidR="001440A2" w:rsidRPr="00094F1F" w:rsidRDefault="001440A2" w:rsidP="001440A2">
            <w:pPr>
              <w:rPr>
                <w:rFonts w:ascii="Comic Sans MS" w:hAnsi="Comic Sans MS"/>
                <w:sz w:val="16"/>
                <w:szCs w:val="16"/>
              </w:rPr>
            </w:pPr>
            <w:r>
              <w:rPr>
                <w:rFonts w:ascii="Comic Sans MS" w:hAnsi="Comic Sans MS"/>
                <w:sz w:val="16"/>
                <w:szCs w:val="16"/>
              </w:rPr>
              <w:t>Create a</w:t>
            </w:r>
            <w:r>
              <w:rPr>
                <w:rFonts w:ascii="Comic Sans MS" w:hAnsi="Comic Sans MS"/>
                <w:b/>
                <w:bCs/>
                <w:sz w:val="16"/>
                <w:szCs w:val="16"/>
              </w:rPr>
              <w:t xml:space="preserve"> detailed and informative </w:t>
            </w:r>
            <w:r>
              <w:rPr>
                <w:rFonts w:ascii="Comic Sans MS" w:hAnsi="Comic Sans MS"/>
                <w:bCs/>
                <w:sz w:val="16"/>
                <w:szCs w:val="16"/>
              </w:rPr>
              <w:t xml:space="preserve">advertisement, encouraging a young person to join the Roman Army and expand the Roman Empire. What are the benefits? Travel, status and glory, defending your people etc. How will you turn the negatives into positives? </w:t>
            </w:r>
            <w:r>
              <w:rPr>
                <w:rFonts w:ascii="Comic Sans MS" w:hAnsi="Comic Sans MS"/>
                <w:sz w:val="16"/>
                <w:szCs w:val="16"/>
              </w:rPr>
              <w:t xml:space="preserve"> </w:t>
            </w:r>
            <w:r>
              <w:rPr>
                <w:rFonts w:ascii="Comic Sans MS" w:hAnsi="Comic Sans MS"/>
                <w:noProof/>
                <w:sz w:val="16"/>
                <w:szCs w:val="16"/>
                <w:lang w:eastAsia="en-GB"/>
              </w:rPr>
              <w:t xml:space="preserve"> </w:t>
            </w:r>
          </w:p>
        </w:tc>
        <w:tc>
          <w:tcPr>
            <w:tcW w:w="850" w:type="dxa"/>
            <w:vMerge w:val="restart"/>
          </w:tcPr>
          <w:p w14:paraId="4D39049D"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72E0DD" w14:textId="77777777" w:rsidR="001440A2" w:rsidRPr="00DE15BD" w:rsidRDefault="001440A2" w:rsidP="001440A2">
            <w:pPr>
              <w:rPr>
                <w:rFonts w:ascii="Comic Sans MS" w:hAnsi="Comic Sans MS"/>
                <w:sz w:val="12"/>
                <w:szCs w:val="12"/>
              </w:rPr>
            </w:pPr>
          </w:p>
          <w:p w14:paraId="1218308F" w14:textId="1529525C"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450BA581" w14:textId="77777777" w:rsidR="001440A2" w:rsidRDefault="001440A2" w:rsidP="001440A2">
            <w:pPr>
              <w:rPr>
                <w:noProof/>
              </w:rPr>
            </w:pPr>
          </w:p>
        </w:tc>
        <w:tc>
          <w:tcPr>
            <w:tcW w:w="851" w:type="dxa"/>
            <w:vMerge/>
          </w:tcPr>
          <w:p w14:paraId="6AD9319C" w14:textId="77777777" w:rsidR="001440A2" w:rsidRPr="00DE15BD" w:rsidRDefault="001440A2" w:rsidP="001440A2">
            <w:pPr>
              <w:rPr>
                <w:rFonts w:ascii="Comic Sans MS" w:hAnsi="Comic Sans MS"/>
                <w:sz w:val="12"/>
                <w:szCs w:val="12"/>
              </w:rPr>
            </w:pPr>
          </w:p>
        </w:tc>
        <w:tc>
          <w:tcPr>
            <w:tcW w:w="4051" w:type="dxa"/>
            <w:vMerge/>
          </w:tcPr>
          <w:p w14:paraId="29510F28" w14:textId="77777777" w:rsidR="001440A2" w:rsidRPr="00F83623" w:rsidRDefault="001440A2" w:rsidP="001440A2">
            <w:pPr>
              <w:rPr>
                <w:rFonts w:ascii="Comic Sans MS" w:hAnsi="Comic Sans MS"/>
                <w:sz w:val="14"/>
                <w:szCs w:val="14"/>
              </w:rPr>
            </w:pPr>
          </w:p>
        </w:tc>
        <w:tc>
          <w:tcPr>
            <w:tcW w:w="910" w:type="dxa"/>
            <w:gridSpan w:val="2"/>
            <w:vMerge/>
          </w:tcPr>
          <w:p w14:paraId="25BF3126" w14:textId="77777777" w:rsidR="001440A2" w:rsidRPr="00DE15BD" w:rsidRDefault="001440A2" w:rsidP="001440A2">
            <w:pPr>
              <w:rPr>
                <w:rFonts w:ascii="Comic Sans MS" w:hAnsi="Comic Sans MS"/>
                <w:sz w:val="12"/>
                <w:szCs w:val="12"/>
              </w:rPr>
            </w:pPr>
          </w:p>
        </w:tc>
      </w:tr>
      <w:tr w:rsidR="001440A2" w:rsidRPr="00D04072" w14:paraId="698C20E4" w14:textId="77777777" w:rsidTr="001440A2">
        <w:trPr>
          <w:trHeight w:val="223"/>
        </w:trPr>
        <w:tc>
          <w:tcPr>
            <w:tcW w:w="4395" w:type="dxa"/>
            <w:vMerge/>
          </w:tcPr>
          <w:p w14:paraId="34B94F75" w14:textId="77777777" w:rsidR="001440A2" w:rsidRPr="009265C2" w:rsidRDefault="001440A2" w:rsidP="001440A2">
            <w:pPr>
              <w:rPr>
                <w:rFonts w:ascii="Comic Sans MS" w:hAnsi="Comic Sans MS"/>
                <w:b/>
                <w:bCs/>
                <w:i/>
                <w:sz w:val="16"/>
                <w:szCs w:val="16"/>
              </w:rPr>
            </w:pPr>
          </w:p>
        </w:tc>
        <w:tc>
          <w:tcPr>
            <w:tcW w:w="850" w:type="dxa"/>
            <w:vMerge/>
          </w:tcPr>
          <w:p w14:paraId="442A01C9" w14:textId="77777777" w:rsidR="001440A2" w:rsidRPr="00DE15BD" w:rsidRDefault="001440A2" w:rsidP="001440A2">
            <w:pPr>
              <w:rPr>
                <w:rFonts w:ascii="Comic Sans MS" w:hAnsi="Comic Sans MS"/>
                <w:sz w:val="12"/>
                <w:szCs w:val="12"/>
              </w:rPr>
            </w:pPr>
          </w:p>
        </w:tc>
        <w:tc>
          <w:tcPr>
            <w:tcW w:w="4536" w:type="dxa"/>
            <w:vMerge/>
          </w:tcPr>
          <w:p w14:paraId="1A936466" w14:textId="77777777" w:rsidR="001440A2" w:rsidRDefault="001440A2" w:rsidP="001440A2">
            <w:pPr>
              <w:rPr>
                <w:noProof/>
              </w:rPr>
            </w:pPr>
          </w:p>
        </w:tc>
        <w:tc>
          <w:tcPr>
            <w:tcW w:w="851" w:type="dxa"/>
            <w:vMerge/>
          </w:tcPr>
          <w:p w14:paraId="237F5182" w14:textId="77777777" w:rsidR="001440A2" w:rsidRPr="00DE15BD" w:rsidRDefault="001440A2" w:rsidP="001440A2">
            <w:pPr>
              <w:rPr>
                <w:rFonts w:ascii="Comic Sans MS" w:hAnsi="Comic Sans MS"/>
                <w:sz w:val="12"/>
                <w:szCs w:val="12"/>
              </w:rPr>
            </w:pPr>
          </w:p>
        </w:tc>
        <w:tc>
          <w:tcPr>
            <w:tcW w:w="4051" w:type="dxa"/>
            <w:vMerge w:val="restart"/>
          </w:tcPr>
          <w:p w14:paraId="2091B2EA" w14:textId="77777777" w:rsidR="001440A2" w:rsidRPr="009265C2" w:rsidRDefault="001440A2" w:rsidP="001440A2">
            <w:pPr>
              <w:rPr>
                <w:rFonts w:ascii="Comic Sans MS" w:hAnsi="Comic Sans MS"/>
                <w:b/>
                <w:bCs/>
                <w:i/>
                <w:iCs/>
                <w:sz w:val="16"/>
                <w:szCs w:val="16"/>
              </w:rPr>
            </w:pPr>
            <w:r>
              <w:rPr>
                <w:noProof/>
                <w:lang w:eastAsia="en-GB"/>
              </w:rPr>
              <w:drawing>
                <wp:anchor distT="0" distB="0" distL="114300" distR="114300" simplePos="0" relativeHeight="251920384" behindDoc="0" locked="0" layoutInCell="1" allowOverlap="1" wp14:anchorId="0600FE76" wp14:editId="6F2EA2A5">
                  <wp:simplePos x="0" y="0"/>
                  <wp:positionH relativeFrom="column">
                    <wp:posOffset>0</wp:posOffset>
                  </wp:positionH>
                  <wp:positionV relativeFrom="paragraph">
                    <wp:posOffset>146685</wp:posOffset>
                  </wp:positionV>
                  <wp:extent cx="771525" cy="504825"/>
                  <wp:effectExtent l="0" t="0" r="9525" b="952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r="10989" b="-4605"/>
                          <a:stretch/>
                        </pic:blipFill>
                        <pic:spPr bwMode="auto">
                          <a:xfrm>
                            <a:off x="0" y="0"/>
                            <a:ext cx="77152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PSCHE / Family Discussion</w:t>
            </w:r>
            <w:r w:rsidRPr="009265C2">
              <w:rPr>
                <w:rFonts w:ascii="Comic Sans MS" w:hAnsi="Comic Sans MS"/>
                <w:b/>
                <w:bCs/>
                <w:i/>
                <w:iCs/>
                <w:sz w:val="16"/>
                <w:szCs w:val="16"/>
              </w:rPr>
              <w:t xml:space="preserve"> activity:</w:t>
            </w:r>
            <w:r>
              <w:rPr>
                <w:noProof/>
              </w:rPr>
              <w:t xml:space="preserve">  </w:t>
            </w:r>
          </w:p>
          <w:p w14:paraId="6666A165" w14:textId="10898005" w:rsidR="001440A2" w:rsidRPr="00F83623" w:rsidRDefault="001440A2" w:rsidP="001440A2">
            <w:pPr>
              <w:rPr>
                <w:rFonts w:ascii="Comic Sans MS" w:hAnsi="Comic Sans MS"/>
                <w:sz w:val="14"/>
                <w:szCs w:val="14"/>
              </w:rPr>
            </w:pPr>
            <w:r>
              <w:rPr>
                <w:rFonts w:ascii="Comic Sans MS" w:hAnsi="Comic Sans MS"/>
                <w:sz w:val="16"/>
                <w:szCs w:val="16"/>
              </w:rPr>
              <w:t>As a family discuss things that you do to physically stay healthy – do you do a range of activities that help strengthen and work different parts of your body or do you each have one preferred activity? Does your diet support a healthy lifestyle and helps your digestive system work to its best ability? What does it feel like when you don’t eat healthily and/or get enough exercise?</w:t>
            </w:r>
          </w:p>
        </w:tc>
        <w:tc>
          <w:tcPr>
            <w:tcW w:w="910" w:type="dxa"/>
            <w:gridSpan w:val="2"/>
            <w:vMerge w:val="restart"/>
          </w:tcPr>
          <w:p w14:paraId="1CCB2112"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37C068EF" w14:textId="77777777" w:rsidR="001440A2" w:rsidRPr="00DE15BD" w:rsidRDefault="001440A2" w:rsidP="001440A2">
            <w:pPr>
              <w:rPr>
                <w:rFonts w:ascii="Comic Sans MS" w:hAnsi="Comic Sans MS"/>
                <w:sz w:val="12"/>
                <w:szCs w:val="12"/>
              </w:rPr>
            </w:pPr>
          </w:p>
          <w:p w14:paraId="0A4A903D" w14:textId="6B8677E8"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r>
      <w:tr w:rsidR="00094F1F" w:rsidRPr="00D04072" w14:paraId="4B765CAF" w14:textId="25F07F76" w:rsidTr="001440A2">
        <w:trPr>
          <w:trHeight w:val="223"/>
        </w:trPr>
        <w:tc>
          <w:tcPr>
            <w:tcW w:w="4395" w:type="dxa"/>
            <w:vMerge/>
          </w:tcPr>
          <w:p w14:paraId="4C6EB243" w14:textId="1A962EB2" w:rsidR="00094F1F" w:rsidRPr="009265C2" w:rsidRDefault="00094F1F" w:rsidP="001440A2">
            <w:pPr>
              <w:rPr>
                <w:rFonts w:ascii="Comic Sans MS" w:hAnsi="Comic Sans MS"/>
                <w:sz w:val="16"/>
                <w:szCs w:val="16"/>
              </w:rPr>
            </w:pPr>
          </w:p>
        </w:tc>
        <w:tc>
          <w:tcPr>
            <w:tcW w:w="850" w:type="dxa"/>
            <w:vMerge/>
          </w:tcPr>
          <w:p w14:paraId="0497D530" w14:textId="624A089B" w:rsidR="00094F1F" w:rsidRPr="00DE15BD" w:rsidRDefault="00094F1F" w:rsidP="001440A2">
            <w:pPr>
              <w:rPr>
                <w:rFonts w:ascii="Comic Sans MS" w:hAnsi="Comic Sans MS"/>
                <w:sz w:val="12"/>
                <w:szCs w:val="12"/>
              </w:rPr>
            </w:pPr>
          </w:p>
        </w:tc>
        <w:tc>
          <w:tcPr>
            <w:tcW w:w="4536" w:type="dxa"/>
            <w:vMerge w:val="restart"/>
          </w:tcPr>
          <w:p w14:paraId="706886BD" w14:textId="6FB074D3" w:rsidR="00094F1F" w:rsidRPr="006D6B46" w:rsidRDefault="006D6B46" w:rsidP="001440A2">
            <w:pPr>
              <w:rPr>
                <w:rFonts w:ascii="Comic Sans MS" w:hAnsi="Comic Sans MS"/>
                <w:b/>
                <w:bCs/>
                <w:i/>
                <w:iCs/>
                <w:sz w:val="16"/>
                <w:szCs w:val="16"/>
              </w:rPr>
            </w:pPr>
            <w:r w:rsidRPr="001440A2">
              <w:rPr>
                <w:rFonts w:ascii="Comic Sans MS" w:hAnsi="Comic Sans MS"/>
                <w:b/>
                <w:bCs/>
                <w:i/>
                <w:iCs/>
                <w:sz w:val="16"/>
                <w:szCs w:val="16"/>
              </w:rPr>
              <w:t>Calculations</w:t>
            </w:r>
            <w:r w:rsidR="00B3706B" w:rsidRPr="001440A2">
              <w:rPr>
                <w:rFonts w:ascii="Comic Sans MS" w:hAnsi="Comic Sans MS"/>
                <w:b/>
                <w:bCs/>
                <w:i/>
                <w:iCs/>
                <w:sz w:val="16"/>
                <w:szCs w:val="16"/>
              </w:rPr>
              <w:t>:</w:t>
            </w:r>
            <w:r w:rsidR="00094F1F" w:rsidRPr="001440A2">
              <w:rPr>
                <w:rFonts w:ascii="Comic Sans MS" w:hAnsi="Comic Sans MS"/>
                <w:b/>
                <w:bCs/>
                <w:i/>
                <w:iCs/>
                <w:sz w:val="16"/>
                <w:szCs w:val="16"/>
              </w:rPr>
              <w:t xml:space="preserve"> </w:t>
            </w:r>
            <w:r w:rsidR="001C0DA6" w:rsidRPr="001440A2">
              <w:rPr>
                <w:rFonts w:ascii="Comic Sans MS" w:hAnsi="Comic Sans MS"/>
                <w:b/>
                <w:bCs/>
                <w:i/>
                <w:iCs/>
                <w:sz w:val="16"/>
                <w:szCs w:val="16"/>
              </w:rPr>
              <w:t>there</w:t>
            </w:r>
            <w:r w:rsidR="001C0DA6">
              <w:rPr>
                <w:rFonts w:ascii="Comic Sans MS" w:hAnsi="Comic Sans MS"/>
                <w:b/>
                <w:bCs/>
                <w:i/>
                <w:iCs/>
                <w:sz w:val="16"/>
                <w:szCs w:val="16"/>
              </w:rPr>
              <w:t xml:space="preserve"> are Purple Mash tasks set as a 2Do. </w:t>
            </w:r>
          </w:p>
        </w:tc>
        <w:tc>
          <w:tcPr>
            <w:tcW w:w="851" w:type="dxa"/>
            <w:vMerge w:val="restart"/>
          </w:tcPr>
          <w:p w14:paraId="6425D9D0" w14:textId="3CA35E42"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1B21E27F" w14:textId="77777777" w:rsidR="00094F1F" w:rsidRPr="00DE15BD" w:rsidRDefault="00094F1F" w:rsidP="001440A2">
            <w:pPr>
              <w:rPr>
                <w:rFonts w:ascii="Comic Sans MS" w:hAnsi="Comic Sans MS"/>
                <w:sz w:val="12"/>
                <w:szCs w:val="12"/>
              </w:rPr>
            </w:pPr>
          </w:p>
          <w:p w14:paraId="5159C5AF" w14:textId="7DFAE51F"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F57842C" w14:textId="19EE7718" w:rsidR="00094F1F" w:rsidRPr="00AB023F" w:rsidRDefault="00094F1F" w:rsidP="001440A2">
            <w:pPr>
              <w:rPr>
                <w:rFonts w:ascii="Garamond" w:hAnsi="Garamond"/>
                <w:sz w:val="14"/>
                <w:szCs w:val="14"/>
              </w:rPr>
            </w:pPr>
          </w:p>
        </w:tc>
        <w:tc>
          <w:tcPr>
            <w:tcW w:w="910" w:type="dxa"/>
            <w:gridSpan w:val="2"/>
            <w:vMerge/>
          </w:tcPr>
          <w:p w14:paraId="165689EB" w14:textId="2948D9A9" w:rsidR="00094F1F" w:rsidRPr="00DE15BD" w:rsidRDefault="00094F1F" w:rsidP="001440A2">
            <w:pPr>
              <w:rPr>
                <w:rFonts w:ascii="Comic Sans MS" w:hAnsi="Comic Sans MS"/>
                <w:sz w:val="12"/>
                <w:szCs w:val="12"/>
              </w:rPr>
            </w:pPr>
          </w:p>
        </w:tc>
      </w:tr>
      <w:tr w:rsidR="00094F1F" w:rsidRPr="00D04072" w14:paraId="0B51B8E9" w14:textId="77777777" w:rsidTr="001440A2">
        <w:trPr>
          <w:trHeight w:val="223"/>
        </w:trPr>
        <w:tc>
          <w:tcPr>
            <w:tcW w:w="4395" w:type="dxa"/>
            <w:vMerge w:val="restart"/>
          </w:tcPr>
          <w:p w14:paraId="4833E015" w14:textId="77777777" w:rsidR="00094F1F" w:rsidRDefault="00094F1F" w:rsidP="001440A2">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51CE256C" w14:textId="77777777" w:rsidR="00094F1F" w:rsidRDefault="009D7388" w:rsidP="001440A2">
            <w:pPr>
              <w:rPr>
                <w:rFonts w:ascii="Comic Sans MS" w:hAnsi="Comic Sans MS"/>
                <w:color w:val="FF0000"/>
                <w:sz w:val="16"/>
                <w:szCs w:val="16"/>
              </w:rPr>
            </w:pPr>
            <w:r>
              <w:rPr>
                <w:rFonts w:ascii="Comic Sans MS" w:hAnsi="Comic Sans MS"/>
                <w:b/>
                <w:sz w:val="16"/>
                <w:szCs w:val="16"/>
              </w:rPr>
              <w:t>Y5</w:t>
            </w:r>
            <w:r w:rsidR="00656917">
              <w:rPr>
                <w:rFonts w:ascii="Comic Sans MS" w:hAnsi="Comic Sans MS"/>
                <w:b/>
                <w:sz w:val="16"/>
                <w:szCs w:val="16"/>
              </w:rPr>
              <w:t xml:space="preserve"> -</w:t>
            </w:r>
            <w:r w:rsidR="0045106E" w:rsidRPr="002254A2">
              <w:rPr>
                <w:rFonts w:ascii="Comic Sans MS" w:hAnsi="Comic Sans MS"/>
                <w:sz w:val="16"/>
                <w:szCs w:val="16"/>
              </w:rPr>
              <w:t xml:space="preserve"> </w:t>
            </w:r>
            <w:r w:rsidR="00094F1F" w:rsidRPr="002254A2">
              <w:rPr>
                <w:rFonts w:ascii="Comic Sans MS" w:hAnsi="Comic Sans MS"/>
                <w:sz w:val="16"/>
                <w:szCs w:val="16"/>
              </w:rPr>
              <w:t xml:space="preserve">Make your own </w:t>
            </w:r>
            <w:r w:rsidR="005F724A">
              <w:rPr>
                <w:rFonts w:ascii="Comic Sans MS" w:hAnsi="Comic Sans MS"/>
                <w:b/>
                <w:bCs/>
                <w:sz w:val="16"/>
                <w:szCs w:val="16"/>
              </w:rPr>
              <w:t xml:space="preserve">dictionary </w:t>
            </w:r>
            <w:r w:rsidR="005F724A" w:rsidRPr="005F724A">
              <w:rPr>
                <w:rFonts w:ascii="Comic Sans MS" w:hAnsi="Comic Sans MS"/>
                <w:b/>
                <w:bCs/>
                <w:sz w:val="16"/>
                <w:szCs w:val="16"/>
              </w:rPr>
              <w:t>entries</w:t>
            </w:r>
            <w:r w:rsidR="006207D3">
              <w:rPr>
                <w:rFonts w:ascii="Comic Sans MS" w:hAnsi="Comic Sans MS"/>
                <w:b/>
                <w:bCs/>
                <w:sz w:val="16"/>
                <w:szCs w:val="16"/>
              </w:rPr>
              <w:t>,</w:t>
            </w:r>
            <w:r w:rsidR="005F724A">
              <w:rPr>
                <w:rFonts w:ascii="Comic Sans MS" w:hAnsi="Comic Sans MS"/>
                <w:bCs/>
                <w:sz w:val="16"/>
                <w:szCs w:val="16"/>
              </w:rPr>
              <w:t xml:space="preserve"> </w:t>
            </w:r>
            <w:r w:rsidR="00094F1F" w:rsidRPr="002254A2">
              <w:rPr>
                <w:rFonts w:ascii="Comic Sans MS" w:hAnsi="Comic Sans MS"/>
                <w:sz w:val="16"/>
                <w:szCs w:val="16"/>
              </w:rPr>
              <w:t>using</w:t>
            </w:r>
            <w:r w:rsidR="006207D3">
              <w:rPr>
                <w:rFonts w:ascii="Comic Sans MS" w:hAnsi="Comic Sans MS"/>
                <w:sz w:val="16"/>
                <w:szCs w:val="16"/>
              </w:rPr>
              <w:t xml:space="preserve"> 10</w:t>
            </w:r>
            <w:r w:rsidR="0045106E" w:rsidRPr="002254A2">
              <w:rPr>
                <w:rFonts w:ascii="Comic Sans MS" w:hAnsi="Comic Sans MS"/>
                <w:sz w:val="16"/>
                <w:szCs w:val="16"/>
              </w:rPr>
              <w:t xml:space="preserve"> </w:t>
            </w:r>
            <w:r w:rsidR="00E60E7D" w:rsidRPr="002254A2">
              <w:rPr>
                <w:rFonts w:ascii="Comic Sans MS" w:hAnsi="Comic Sans MS"/>
                <w:sz w:val="16"/>
                <w:szCs w:val="16"/>
              </w:rPr>
              <w:t xml:space="preserve">of the </w:t>
            </w:r>
            <w:r>
              <w:rPr>
                <w:rFonts w:ascii="Comic Sans MS" w:hAnsi="Comic Sans MS"/>
                <w:b/>
                <w:bCs/>
                <w:sz w:val="16"/>
                <w:szCs w:val="16"/>
              </w:rPr>
              <w:t>Y5/Y6</w:t>
            </w:r>
            <w:r w:rsidR="00E60E7D" w:rsidRPr="002254A2">
              <w:rPr>
                <w:rFonts w:ascii="Comic Sans MS" w:hAnsi="Comic Sans MS"/>
                <w:sz w:val="16"/>
                <w:szCs w:val="16"/>
              </w:rPr>
              <w:t xml:space="preserve"> words</w:t>
            </w:r>
            <w:r w:rsidR="002254A2">
              <w:rPr>
                <w:rFonts w:ascii="Comic Sans MS" w:hAnsi="Comic Sans MS"/>
                <w:sz w:val="16"/>
                <w:szCs w:val="16"/>
              </w:rPr>
              <w:t xml:space="preserve"> (</w:t>
            </w:r>
            <w:r w:rsidR="006207D3">
              <w:rPr>
                <w:rFonts w:ascii="Comic Sans MS" w:hAnsi="Comic Sans MS"/>
                <w:sz w:val="16"/>
                <w:szCs w:val="16"/>
              </w:rPr>
              <w:t>appreciate to committee</w:t>
            </w:r>
            <w:r w:rsidR="0045106E" w:rsidRPr="002254A2">
              <w:rPr>
                <w:rFonts w:ascii="Comic Sans MS" w:hAnsi="Comic Sans MS"/>
                <w:sz w:val="16"/>
                <w:szCs w:val="16"/>
              </w:rPr>
              <w:t xml:space="preserve">). </w:t>
            </w:r>
            <w:r w:rsidRPr="009D7388">
              <w:rPr>
                <w:rFonts w:ascii="Comic Sans MS" w:hAnsi="Comic Sans MS"/>
                <w:b/>
                <w:sz w:val="16"/>
                <w:szCs w:val="16"/>
              </w:rPr>
              <w:t>Y6</w:t>
            </w:r>
            <w:r w:rsidR="00656917">
              <w:rPr>
                <w:rFonts w:ascii="Comic Sans MS" w:hAnsi="Comic Sans MS"/>
                <w:b/>
                <w:sz w:val="16"/>
                <w:szCs w:val="16"/>
              </w:rPr>
              <w:t xml:space="preserve"> -</w:t>
            </w:r>
            <w:r>
              <w:rPr>
                <w:rFonts w:ascii="Comic Sans MS" w:hAnsi="Comic Sans MS"/>
                <w:sz w:val="16"/>
                <w:szCs w:val="16"/>
              </w:rPr>
              <w:t xml:space="preserve"> </w:t>
            </w:r>
            <w:r w:rsidR="00656917">
              <w:rPr>
                <w:rFonts w:ascii="Comic Sans MS" w:hAnsi="Comic Sans MS"/>
                <w:sz w:val="16"/>
                <w:szCs w:val="16"/>
              </w:rPr>
              <w:t xml:space="preserve">Use </w:t>
            </w:r>
            <w:r w:rsidR="006207D3">
              <w:rPr>
                <w:rFonts w:ascii="Comic Sans MS" w:hAnsi="Comic Sans MS"/>
                <w:sz w:val="16"/>
                <w:szCs w:val="16"/>
              </w:rPr>
              <w:t>15</w:t>
            </w:r>
            <w:r w:rsidR="00094F1F" w:rsidRPr="002254A2">
              <w:rPr>
                <w:rFonts w:ascii="Comic Sans MS" w:hAnsi="Comic Sans MS"/>
                <w:sz w:val="16"/>
                <w:szCs w:val="16"/>
              </w:rPr>
              <w:t xml:space="preserve"> of the </w:t>
            </w:r>
            <w:r w:rsidR="00094F1F" w:rsidRPr="002254A2">
              <w:rPr>
                <w:rFonts w:ascii="Comic Sans MS" w:hAnsi="Comic Sans MS"/>
                <w:b/>
                <w:bCs/>
                <w:sz w:val="16"/>
                <w:szCs w:val="16"/>
              </w:rPr>
              <w:t>Y5/Y6 words</w:t>
            </w:r>
            <w:r w:rsidR="00094F1F" w:rsidRPr="002254A2">
              <w:rPr>
                <w:rFonts w:ascii="Comic Sans MS" w:hAnsi="Comic Sans MS"/>
                <w:sz w:val="16"/>
                <w:szCs w:val="16"/>
              </w:rPr>
              <w:t xml:space="preserve"> (</w:t>
            </w:r>
            <w:r w:rsidR="006207D3">
              <w:rPr>
                <w:rFonts w:ascii="Comic Sans MS" w:hAnsi="Comic Sans MS"/>
                <w:i/>
                <w:sz w:val="16"/>
                <w:szCs w:val="16"/>
              </w:rPr>
              <w:t>appreciate to conscious</w:t>
            </w:r>
            <w:r w:rsidR="00094F1F" w:rsidRPr="002254A2">
              <w:rPr>
                <w:rFonts w:ascii="Comic Sans MS" w:hAnsi="Comic Sans MS"/>
                <w:sz w:val="16"/>
                <w:szCs w:val="16"/>
              </w:rPr>
              <w:t>)</w:t>
            </w:r>
            <w:r w:rsidR="00E60E7D" w:rsidRPr="002254A2">
              <w:rPr>
                <w:rFonts w:ascii="Comic Sans MS" w:hAnsi="Comic Sans MS"/>
                <w:sz w:val="16"/>
                <w:szCs w:val="16"/>
              </w:rPr>
              <w:t>.</w:t>
            </w:r>
            <w:r w:rsidR="00094F1F" w:rsidRPr="002254A2">
              <w:rPr>
                <w:rFonts w:ascii="Comic Sans MS" w:hAnsi="Comic Sans MS"/>
                <w:sz w:val="16"/>
                <w:szCs w:val="16"/>
              </w:rPr>
              <w:t xml:space="preserve"> </w:t>
            </w:r>
            <w:r w:rsidR="006207D3">
              <w:rPr>
                <w:rFonts w:ascii="Comic Sans MS" w:hAnsi="Comic Sans MS"/>
                <w:color w:val="FF0000"/>
                <w:sz w:val="16"/>
                <w:szCs w:val="16"/>
              </w:rPr>
              <w:t>Appreciate, attached, available, average, awkward, bargain, bruise, category, cemetery, committee, communicate, community, competition, conscience, conscious</w:t>
            </w:r>
          </w:p>
          <w:p w14:paraId="2356EA9F" w14:textId="66B9C45A" w:rsidR="006207D3" w:rsidRPr="002254A2" w:rsidRDefault="006207D3" w:rsidP="001440A2">
            <w:pPr>
              <w:rPr>
                <w:rFonts w:ascii="Comic Sans MS" w:hAnsi="Comic Sans MS"/>
                <w:color w:val="00B050"/>
                <w:sz w:val="16"/>
                <w:szCs w:val="16"/>
              </w:rPr>
            </w:pPr>
            <w:r w:rsidRPr="006207D3">
              <w:rPr>
                <w:rFonts w:ascii="Comic Sans MS" w:hAnsi="Comic Sans MS"/>
                <w:sz w:val="16"/>
                <w:szCs w:val="16"/>
              </w:rPr>
              <w:t xml:space="preserve">For a challenge, create thesaurus entries with synonyms. </w:t>
            </w:r>
          </w:p>
        </w:tc>
        <w:tc>
          <w:tcPr>
            <w:tcW w:w="850" w:type="dxa"/>
            <w:vMerge w:val="restart"/>
          </w:tcPr>
          <w:p w14:paraId="57EC082A" w14:textId="77777777"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15021FC2" w14:textId="77777777" w:rsidR="00094F1F" w:rsidRPr="00DE15BD" w:rsidRDefault="00094F1F" w:rsidP="001440A2">
            <w:pPr>
              <w:rPr>
                <w:rFonts w:ascii="Comic Sans MS" w:hAnsi="Comic Sans MS"/>
                <w:sz w:val="12"/>
                <w:szCs w:val="12"/>
              </w:rPr>
            </w:pPr>
          </w:p>
          <w:p w14:paraId="5873AB54" w14:textId="0D89098E"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094F1F" w:rsidRDefault="00094F1F" w:rsidP="001440A2">
            <w:pPr>
              <w:rPr>
                <w:noProof/>
              </w:rPr>
            </w:pPr>
          </w:p>
        </w:tc>
        <w:tc>
          <w:tcPr>
            <w:tcW w:w="851" w:type="dxa"/>
            <w:vMerge/>
          </w:tcPr>
          <w:p w14:paraId="29868B06" w14:textId="77777777" w:rsidR="00094F1F" w:rsidRPr="00DE15BD" w:rsidRDefault="00094F1F" w:rsidP="001440A2">
            <w:pPr>
              <w:rPr>
                <w:rFonts w:ascii="Comic Sans MS" w:hAnsi="Comic Sans MS"/>
                <w:sz w:val="12"/>
                <w:szCs w:val="12"/>
              </w:rPr>
            </w:pPr>
          </w:p>
        </w:tc>
        <w:tc>
          <w:tcPr>
            <w:tcW w:w="4051" w:type="dxa"/>
            <w:vMerge/>
          </w:tcPr>
          <w:p w14:paraId="29901E0D" w14:textId="77777777" w:rsidR="00094F1F" w:rsidRPr="00AB023F" w:rsidRDefault="00094F1F" w:rsidP="001440A2">
            <w:pPr>
              <w:rPr>
                <w:rFonts w:ascii="Garamond" w:hAnsi="Garamond"/>
                <w:sz w:val="14"/>
                <w:szCs w:val="14"/>
              </w:rPr>
            </w:pPr>
          </w:p>
        </w:tc>
        <w:tc>
          <w:tcPr>
            <w:tcW w:w="910" w:type="dxa"/>
            <w:gridSpan w:val="2"/>
            <w:vMerge/>
          </w:tcPr>
          <w:p w14:paraId="18DDAD65" w14:textId="77777777" w:rsidR="00094F1F" w:rsidRPr="00DE15BD" w:rsidRDefault="00094F1F" w:rsidP="001440A2">
            <w:pPr>
              <w:rPr>
                <w:rFonts w:ascii="Comic Sans MS" w:hAnsi="Comic Sans MS"/>
                <w:sz w:val="12"/>
                <w:szCs w:val="12"/>
              </w:rPr>
            </w:pPr>
          </w:p>
        </w:tc>
      </w:tr>
      <w:tr w:rsidR="00094F1F" w:rsidRPr="00D04072" w14:paraId="51F653D6" w14:textId="2EC1B2B0" w:rsidTr="001440A2">
        <w:trPr>
          <w:trHeight w:val="413"/>
        </w:trPr>
        <w:tc>
          <w:tcPr>
            <w:tcW w:w="4395" w:type="dxa"/>
            <w:vMerge/>
          </w:tcPr>
          <w:p w14:paraId="222EB1F2" w14:textId="108E495B" w:rsidR="00094F1F" w:rsidRPr="00A51927" w:rsidRDefault="00094F1F" w:rsidP="001440A2">
            <w:pPr>
              <w:rPr>
                <w:rFonts w:ascii="Comic Sans MS" w:hAnsi="Comic Sans MS"/>
                <w:color w:val="00B050"/>
                <w:sz w:val="14"/>
                <w:szCs w:val="14"/>
              </w:rPr>
            </w:pPr>
          </w:p>
        </w:tc>
        <w:tc>
          <w:tcPr>
            <w:tcW w:w="850" w:type="dxa"/>
            <w:vMerge/>
          </w:tcPr>
          <w:p w14:paraId="057F1F40" w14:textId="392EEAA2" w:rsidR="00094F1F" w:rsidRPr="00DE15BD" w:rsidRDefault="00094F1F" w:rsidP="001440A2">
            <w:pPr>
              <w:rPr>
                <w:rFonts w:ascii="Comic Sans MS" w:hAnsi="Comic Sans MS"/>
                <w:sz w:val="12"/>
                <w:szCs w:val="12"/>
              </w:rPr>
            </w:pPr>
          </w:p>
        </w:tc>
        <w:tc>
          <w:tcPr>
            <w:tcW w:w="4536" w:type="dxa"/>
          </w:tcPr>
          <w:p w14:paraId="031A3C2D" w14:textId="0300022F" w:rsidR="001C0DA6" w:rsidRPr="001C0DA6" w:rsidRDefault="001B53EC" w:rsidP="001440A2">
            <w:pPr>
              <w:rPr>
                <w:noProof/>
                <w:lang w:eastAsia="en-GB"/>
              </w:rPr>
            </w:pPr>
            <w:r>
              <w:rPr>
                <w:noProof/>
                <w:lang w:eastAsia="en-GB"/>
              </w:rPr>
              <w:drawing>
                <wp:anchor distT="0" distB="0" distL="114300" distR="114300" simplePos="0" relativeHeight="251851776" behindDoc="0" locked="0" layoutInCell="1" allowOverlap="1" wp14:anchorId="0105A87B" wp14:editId="58282FE8">
                  <wp:simplePos x="0" y="0"/>
                  <wp:positionH relativeFrom="column">
                    <wp:posOffset>86994</wp:posOffset>
                  </wp:positionH>
                  <wp:positionV relativeFrom="paragraph">
                    <wp:posOffset>361950</wp:posOffset>
                  </wp:positionV>
                  <wp:extent cx="2608261" cy="696533"/>
                  <wp:effectExtent l="76200" t="76200" r="135255" b="1422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32363" cy="7029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C0DA6" w:rsidRPr="001C0DA6">
              <w:rPr>
                <w:rFonts w:ascii="Comic Sans MS" w:hAnsi="Comic Sans MS"/>
                <w:b/>
                <w:bCs/>
                <w:sz w:val="16"/>
                <w:szCs w:val="16"/>
              </w:rPr>
              <w:t>Geometry</w:t>
            </w:r>
            <w:r w:rsidR="004216BD">
              <w:rPr>
                <w:rFonts w:ascii="Comic Sans MS" w:hAnsi="Comic Sans MS"/>
                <w:b/>
                <w:bCs/>
                <w:sz w:val="16"/>
                <w:szCs w:val="16"/>
              </w:rPr>
              <w:t xml:space="preserve"> –</w:t>
            </w:r>
            <w:r w:rsidR="001C0DA6">
              <w:rPr>
                <w:rFonts w:ascii="Comic Sans MS" w:hAnsi="Comic Sans MS"/>
                <w:bCs/>
                <w:sz w:val="16"/>
                <w:szCs w:val="16"/>
              </w:rPr>
              <w:t xml:space="preserve"> </w:t>
            </w:r>
            <w:r w:rsidR="006D6B46" w:rsidRPr="006D6B46">
              <w:rPr>
                <w:noProof/>
                <w:sz w:val="18"/>
                <w:lang w:eastAsia="en-GB"/>
              </w:rPr>
              <w:t>EXPLAIN HOW YOU KNOW USING A LABELLED DIAGRAM AND MATHEMATICAL VOCABULARY!</w:t>
            </w:r>
          </w:p>
        </w:tc>
        <w:tc>
          <w:tcPr>
            <w:tcW w:w="851" w:type="dxa"/>
          </w:tcPr>
          <w:p w14:paraId="42B6DDAB" w14:textId="7B8BBC6C"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7C62CD4C" w14:textId="77777777" w:rsidR="00094F1F" w:rsidRPr="00DE15BD" w:rsidRDefault="00094F1F" w:rsidP="001440A2">
            <w:pPr>
              <w:rPr>
                <w:rFonts w:ascii="Comic Sans MS" w:hAnsi="Comic Sans MS"/>
                <w:sz w:val="12"/>
                <w:szCs w:val="12"/>
              </w:rPr>
            </w:pPr>
          </w:p>
          <w:p w14:paraId="291023F5" w14:textId="406791CD"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094F1F" w:rsidRPr="00AB023F" w:rsidRDefault="00094F1F" w:rsidP="001440A2">
            <w:pPr>
              <w:rPr>
                <w:rFonts w:ascii="Comic Sans MS" w:hAnsi="Comic Sans MS"/>
                <w:sz w:val="16"/>
                <w:szCs w:val="16"/>
              </w:rPr>
            </w:pPr>
          </w:p>
        </w:tc>
        <w:tc>
          <w:tcPr>
            <w:tcW w:w="910" w:type="dxa"/>
            <w:gridSpan w:val="2"/>
            <w:vMerge/>
          </w:tcPr>
          <w:p w14:paraId="57F0E50D" w14:textId="712AA999" w:rsidR="00094F1F" w:rsidRPr="00DE15BD" w:rsidRDefault="00094F1F" w:rsidP="001440A2">
            <w:pPr>
              <w:rPr>
                <w:rFonts w:ascii="Comic Sans MS" w:hAnsi="Comic Sans MS"/>
                <w:sz w:val="12"/>
                <w:szCs w:val="12"/>
              </w:rPr>
            </w:pPr>
          </w:p>
        </w:tc>
      </w:tr>
    </w:tbl>
    <w:p w14:paraId="6D599994" w14:textId="77777777"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EC932" w14:textId="77777777" w:rsidR="00224349" w:rsidRDefault="00224349" w:rsidP="0052187D">
      <w:pPr>
        <w:spacing w:after="0" w:line="240" w:lineRule="auto"/>
      </w:pPr>
      <w:r>
        <w:separator/>
      </w:r>
    </w:p>
  </w:endnote>
  <w:endnote w:type="continuationSeparator" w:id="0">
    <w:p w14:paraId="3978FA3D" w14:textId="77777777" w:rsidR="00224349" w:rsidRDefault="00224349"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5F64" w14:textId="77777777" w:rsidR="00224349" w:rsidRDefault="00224349" w:rsidP="0052187D">
      <w:pPr>
        <w:spacing w:after="0" w:line="240" w:lineRule="auto"/>
      </w:pPr>
      <w:r>
        <w:separator/>
      </w:r>
    </w:p>
  </w:footnote>
  <w:footnote w:type="continuationSeparator" w:id="0">
    <w:p w14:paraId="7B4404FB" w14:textId="77777777" w:rsidR="00224349" w:rsidRDefault="00224349"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D30C4"/>
    <w:rsid w:val="000D3A68"/>
    <w:rsid w:val="000D6663"/>
    <w:rsid w:val="000D7154"/>
    <w:rsid w:val="000E56B2"/>
    <w:rsid w:val="000F0440"/>
    <w:rsid w:val="000F1803"/>
    <w:rsid w:val="0010339C"/>
    <w:rsid w:val="00103E4E"/>
    <w:rsid w:val="00104F74"/>
    <w:rsid w:val="00135D3F"/>
    <w:rsid w:val="00143716"/>
    <w:rsid w:val="001440A2"/>
    <w:rsid w:val="0014469F"/>
    <w:rsid w:val="0014497B"/>
    <w:rsid w:val="001466C7"/>
    <w:rsid w:val="00183CA3"/>
    <w:rsid w:val="00192FA2"/>
    <w:rsid w:val="001A3029"/>
    <w:rsid w:val="001B53EC"/>
    <w:rsid w:val="001C0C80"/>
    <w:rsid w:val="001C0DA6"/>
    <w:rsid w:val="001C26BB"/>
    <w:rsid w:val="001D3FD7"/>
    <w:rsid w:val="001E1917"/>
    <w:rsid w:val="001F27A1"/>
    <w:rsid w:val="001F614B"/>
    <w:rsid w:val="00205ACB"/>
    <w:rsid w:val="00205E20"/>
    <w:rsid w:val="0021470B"/>
    <w:rsid w:val="0021545C"/>
    <w:rsid w:val="00224349"/>
    <w:rsid w:val="002254A2"/>
    <w:rsid w:val="002264C3"/>
    <w:rsid w:val="002264FC"/>
    <w:rsid w:val="00241DAA"/>
    <w:rsid w:val="0024446A"/>
    <w:rsid w:val="00244F69"/>
    <w:rsid w:val="00255384"/>
    <w:rsid w:val="00260BC7"/>
    <w:rsid w:val="002674AB"/>
    <w:rsid w:val="00271435"/>
    <w:rsid w:val="00272A08"/>
    <w:rsid w:val="00275CD9"/>
    <w:rsid w:val="00276A20"/>
    <w:rsid w:val="0028020A"/>
    <w:rsid w:val="00282F70"/>
    <w:rsid w:val="00287B87"/>
    <w:rsid w:val="002900AE"/>
    <w:rsid w:val="00291CDC"/>
    <w:rsid w:val="002B350E"/>
    <w:rsid w:val="002C672F"/>
    <w:rsid w:val="002C7E2B"/>
    <w:rsid w:val="002D2219"/>
    <w:rsid w:val="002F053A"/>
    <w:rsid w:val="002F49DE"/>
    <w:rsid w:val="002F5DA8"/>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3F79A1"/>
    <w:rsid w:val="00401ED1"/>
    <w:rsid w:val="00415D63"/>
    <w:rsid w:val="00416206"/>
    <w:rsid w:val="004216BD"/>
    <w:rsid w:val="00441213"/>
    <w:rsid w:val="00444E1A"/>
    <w:rsid w:val="0045106E"/>
    <w:rsid w:val="00466FE6"/>
    <w:rsid w:val="00475EB0"/>
    <w:rsid w:val="00492F01"/>
    <w:rsid w:val="004A271D"/>
    <w:rsid w:val="004B2768"/>
    <w:rsid w:val="004B4D38"/>
    <w:rsid w:val="004D3AEB"/>
    <w:rsid w:val="004E7E56"/>
    <w:rsid w:val="004F49FC"/>
    <w:rsid w:val="00503119"/>
    <w:rsid w:val="005038AC"/>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C0E13"/>
    <w:rsid w:val="006D6B46"/>
    <w:rsid w:val="006F0438"/>
    <w:rsid w:val="007002E0"/>
    <w:rsid w:val="00701ECF"/>
    <w:rsid w:val="00702653"/>
    <w:rsid w:val="00704EEE"/>
    <w:rsid w:val="00786AD8"/>
    <w:rsid w:val="007917FF"/>
    <w:rsid w:val="00793681"/>
    <w:rsid w:val="007A0B70"/>
    <w:rsid w:val="007A3886"/>
    <w:rsid w:val="007A6886"/>
    <w:rsid w:val="007C558C"/>
    <w:rsid w:val="007C585C"/>
    <w:rsid w:val="007E0C29"/>
    <w:rsid w:val="007F071D"/>
    <w:rsid w:val="007F1CE9"/>
    <w:rsid w:val="007F2A03"/>
    <w:rsid w:val="00801C74"/>
    <w:rsid w:val="00813A29"/>
    <w:rsid w:val="008218FC"/>
    <w:rsid w:val="00827A50"/>
    <w:rsid w:val="0083074B"/>
    <w:rsid w:val="00834CA3"/>
    <w:rsid w:val="00873D2D"/>
    <w:rsid w:val="00873FE6"/>
    <w:rsid w:val="008869D3"/>
    <w:rsid w:val="00893CD0"/>
    <w:rsid w:val="00894484"/>
    <w:rsid w:val="008A39D7"/>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A57C9"/>
    <w:rsid w:val="009B0431"/>
    <w:rsid w:val="009B16A6"/>
    <w:rsid w:val="009C333A"/>
    <w:rsid w:val="009C340C"/>
    <w:rsid w:val="009D7388"/>
    <w:rsid w:val="009E0259"/>
    <w:rsid w:val="009E3DE0"/>
    <w:rsid w:val="009F06AB"/>
    <w:rsid w:val="00A0069F"/>
    <w:rsid w:val="00A0605E"/>
    <w:rsid w:val="00A241B1"/>
    <w:rsid w:val="00A3461F"/>
    <w:rsid w:val="00A43CF6"/>
    <w:rsid w:val="00A51927"/>
    <w:rsid w:val="00A61931"/>
    <w:rsid w:val="00A62C0F"/>
    <w:rsid w:val="00A7257B"/>
    <w:rsid w:val="00A75260"/>
    <w:rsid w:val="00A826B0"/>
    <w:rsid w:val="00A8664D"/>
    <w:rsid w:val="00A93434"/>
    <w:rsid w:val="00AA2C38"/>
    <w:rsid w:val="00AB023F"/>
    <w:rsid w:val="00AC22D8"/>
    <w:rsid w:val="00AD20AC"/>
    <w:rsid w:val="00AD2BF6"/>
    <w:rsid w:val="00AD7B12"/>
    <w:rsid w:val="00AE1926"/>
    <w:rsid w:val="00AE5A03"/>
    <w:rsid w:val="00B030A2"/>
    <w:rsid w:val="00B043F7"/>
    <w:rsid w:val="00B156F7"/>
    <w:rsid w:val="00B173CA"/>
    <w:rsid w:val="00B27DF7"/>
    <w:rsid w:val="00B3706B"/>
    <w:rsid w:val="00B50AB1"/>
    <w:rsid w:val="00B53FF4"/>
    <w:rsid w:val="00B61468"/>
    <w:rsid w:val="00B61C26"/>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D5B3A"/>
    <w:rsid w:val="00DE15BD"/>
    <w:rsid w:val="00DE4B7B"/>
    <w:rsid w:val="00E01DAF"/>
    <w:rsid w:val="00E15D31"/>
    <w:rsid w:val="00E27CBC"/>
    <w:rsid w:val="00E325C2"/>
    <w:rsid w:val="00E33A70"/>
    <w:rsid w:val="00E35828"/>
    <w:rsid w:val="00E44E1D"/>
    <w:rsid w:val="00E45199"/>
    <w:rsid w:val="00E47472"/>
    <w:rsid w:val="00E52101"/>
    <w:rsid w:val="00E526BE"/>
    <w:rsid w:val="00E60E7D"/>
    <w:rsid w:val="00E85C10"/>
    <w:rsid w:val="00EA2A06"/>
    <w:rsid w:val="00EA372D"/>
    <w:rsid w:val="00EA6A81"/>
    <w:rsid w:val="00EA72A1"/>
    <w:rsid w:val="00EB017E"/>
    <w:rsid w:val="00EB098A"/>
    <w:rsid w:val="00EB23D0"/>
    <w:rsid w:val="00EB7BB6"/>
    <w:rsid w:val="00EC1954"/>
    <w:rsid w:val="00EC4B70"/>
    <w:rsid w:val="00EC68EF"/>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for-kids.com/myths-and-legends.html"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24</cp:revision>
  <cp:lastPrinted>2020-11-03T17:00:00Z</cp:lastPrinted>
  <dcterms:created xsi:type="dcterms:W3CDTF">2023-08-24T10:53:00Z</dcterms:created>
  <dcterms:modified xsi:type="dcterms:W3CDTF">2023-11-01T15:02:00Z</dcterms:modified>
</cp:coreProperties>
</file>