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29" w:rsidRPr="00813D66" w:rsidRDefault="0014425A" w:rsidP="0014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8"/>
          <w:szCs w:val="45"/>
          <w:lang w:eastAsia="en-GB"/>
        </w:rPr>
      </w:pPr>
      <w:r w:rsidRPr="00813D66">
        <w:rPr>
          <w:rFonts w:ascii="Arial" w:eastAsia="Times New Roman" w:hAnsi="Arial" w:cs="Arial"/>
          <w:color w:val="222222"/>
          <w:sz w:val="48"/>
          <w:szCs w:val="45"/>
          <w:lang w:eastAsia="en-GB"/>
        </w:rPr>
        <w:t>Tomorrow</w:t>
      </w:r>
      <w:r w:rsidR="00CA6229">
        <w:rPr>
          <w:rFonts w:ascii="Arial" w:eastAsia="Times New Roman" w:hAnsi="Arial" w:cs="Arial"/>
          <w:color w:val="222222"/>
          <w:sz w:val="48"/>
          <w:szCs w:val="45"/>
          <w:lang w:eastAsia="en-GB"/>
        </w:rPr>
        <w:t xml:space="preserve"> Lyrics</w:t>
      </w:r>
      <w:bookmarkStart w:id="0" w:name="_GoBack"/>
      <w:bookmarkEnd w:id="0"/>
    </w:p>
    <w:p w:rsidR="0014425A" w:rsidRPr="00813D66" w:rsidRDefault="0014425A" w:rsidP="001442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4425A" w:rsidRPr="00CA6229" w:rsidRDefault="0014425A" w:rsidP="0014425A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The sun'll come out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t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omorrow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>,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Bet your bottom dollar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>, t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hat tomorrow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There'll be sun!</w:t>
      </w:r>
    </w:p>
    <w:p w:rsidR="0014425A" w:rsidRPr="00CA6229" w:rsidRDefault="0014425A" w:rsidP="0014425A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Just thinkin' about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t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omorrow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>,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Clears away the cobwebs a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nd the sorrow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'til there's none!</w:t>
      </w:r>
    </w:p>
    <w:p w:rsidR="0014425A" w:rsidRPr="00CA6229" w:rsidRDefault="0014425A" w:rsidP="0014425A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When I'm stuck with a day,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t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hat's grey,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a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nd lonely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>,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I just stick out my chin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>, and grin, a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nd say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>….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Oh!</w:t>
      </w:r>
    </w:p>
    <w:p w:rsidR="00813D66" w:rsidRPr="00CA6229" w:rsidRDefault="0014425A" w:rsidP="0014425A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The sun'll come out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t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omorrow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>,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So ya gotta hang on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'til tomorrow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Come what may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>…</w:t>
      </w:r>
    </w:p>
    <w:p w:rsidR="0014425A" w:rsidRPr="00CA6229" w:rsidRDefault="0014425A" w:rsidP="0014425A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Tomorrow! Tomorrow!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I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love ya tomorrow!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You're only a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day</w:t>
      </w:r>
      <w:r w:rsidR="00CA6229" w:rsidRPr="00CA6229">
        <w:rPr>
          <w:rFonts w:ascii="Arial" w:eastAsia="Times New Roman" w:hAnsi="Arial" w:cs="Arial"/>
          <w:sz w:val="32"/>
          <w:szCs w:val="24"/>
          <w:lang w:eastAsia="en-GB"/>
        </w:rPr>
        <w:t xml:space="preserve"> a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t>way!</w:t>
      </w:r>
    </w:p>
    <w:p w:rsidR="00CA6229" w:rsidRPr="00CA6229" w:rsidRDefault="00CA6229" w:rsidP="00CA6229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The sun'll come out tomorrow,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Bet your bottom dollar, that tomorrow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There'll be sun!</w:t>
      </w:r>
    </w:p>
    <w:p w:rsidR="00CA6229" w:rsidRPr="00CA6229" w:rsidRDefault="00CA6229" w:rsidP="00CA6229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Just thinkin' about tomorrow,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Clears away the cobwebs and the sorrow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'til there's none!</w:t>
      </w:r>
    </w:p>
    <w:p w:rsidR="00CA6229" w:rsidRPr="00CA6229" w:rsidRDefault="00CA6229" w:rsidP="00CA6229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When I'm stuck with a day, that's grey, and lonely,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I just stick out my chin, and grin, and say….Oh!</w:t>
      </w:r>
    </w:p>
    <w:p w:rsidR="00CA6229" w:rsidRPr="00CA6229" w:rsidRDefault="00CA6229" w:rsidP="00CA6229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The sun'll come out tomorrow,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So ya gotta hang on 'til tomorrow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Come what may…</w:t>
      </w:r>
    </w:p>
    <w:p w:rsidR="00CA6229" w:rsidRPr="00CA6229" w:rsidRDefault="00CA6229" w:rsidP="00CA6229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t>Tomorrow! Tomorrow!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I love ya tomorrow!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You're only a day away!</w:t>
      </w:r>
    </w:p>
    <w:p w:rsidR="00CA6229" w:rsidRPr="00CA6229" w:rsidRDefault="00CA6229" w:rsidP="00CA6229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32"/>
          <w:szCs w:val="24"/>
          <w:lang w:eastAsia="en-GB"/>
        </w:rPr>
        <w:sectPr w:rsidR="00CA6229" w:rsidRPr="00CA6229" w:rsidSect="00CA6229">
          <w:type w:val="continuous"/>
          <w:pgSz w:w="11906" w:h="16838"/>
          <w:pgMar w:top="851" w:right="1440" w:bottom="709" w:left="1440" w:header="708" w:footer="708" w:gutter="0"/>
          <w:cols w:space="708"/>
          <w:docGrid w:linePitch="360"/>
        </w:sectPr>
      </w:pP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 xml:space="preserve">Tomorrow! Tomorrow! I love ya tomorrow! </w:t>
      </w:r>
      <w:r w:rsidRPr="00CA6229">
        <w:rPr>
          <w:rFonts w:ascii="Arial" w:eastAsia="Times New Roman" w:hAnsi="Arial" w:cs="Arial"/>
          <w:sz w:val="32"/>
          <w:szCs w:val="24"/>
          <w:lang w:eastAsia="en-GB"/>
        </w:rPr>
        <w:br/>
        <w:t>You’re only a day…. A…. way…..</w:t>
      </w:r>
    </w:p>
    <w:p w:rsidR="002B7A99" w:rsidRPr="00813D66" w:rsidRDefault="00430061"/>
    <w:sectPr w:rsidR="002B7A99" w:rsidRPr="00813D66" w:rsidSect="00CA6229">
      <w:type w:val="continuous"/>
      <w:pgSz w:w="11906" w:h="16838"/>
      <w:pgMar w:top="851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5A"/>
    <w:rsid w:val="00015C63"/>
    <w:rsid w:val="0014425A"/>
    <w:rsid w:val="00285C8A"/>
    <w:rsid w:val="00813D66"/>
    <w:rsid w:val="00C64A1F"/>
    <w:rsid w:val="00C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E040"/>
  <w15:docId w15:val="{42C72D77-ED80-497B-BE22-4C360670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25A"/>
    <w:rPr>
      <w:color w:val="0000FF"/>
      <w:u w:val="single"/>
    </w:rPr>
  </w:style>
  <w:style w:type="character" w:customStyle="1" w:styleId="lvn">
    <w:name w:val="_lvn"/>
    <w:basedOn w:val="DefaultParagraphFont"/>
    <w:rsid w:val="0014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690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34619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5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78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1920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1885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081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51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4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8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Clarkson</dc:creator>
  <cp:lastModifiedBy>Mel Rennison</cp:lastModifiedBy>
  <cp:revision>2</cp:revision>
  <cp:lastPrinted>2024-02-23T12:21:00Z</cp:lastPrinted>
  <dcterms:created xsi:type="dcterms:W3CDTF">2024-02-23T13:04:00Z</dcterms:created>
  <dcterms:modified xsi:type="dcterms:W3CDTF">2024-02-23T13:04:00Z</dcterms:modified>
</cp:coreProperties>
</file>